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17D" w:rsidRPr="005D61F5" w:rsidRDefault="005C217D" w:rsidP="005C217D">
      <w:pPr>
        <w:pStyle w:val="Heading4"/>
        <w:jc w:val="both"/>
      </w:pPr>
    </w:p>
    <w:p w:rsidR="005C217D" w:rsidRPr="005D61F5" w:rsidRDefault="005C217D" w:rsidP="005C217D">
      <w:pPr>
        <w:pStyle w:val="Heading4"/>
        <w:jc w:val="both"/>
      </w:pPr>
      <w:r w:rsidRPr="005D61F5">
        <w:tab/>
      </w:r>
      <w:r w:rsidRPr="005D61F5">
        <w:tab/>
        <w:t xml:space="preserve"> </w:t>
      </w:r>
    </w:p>
    <w:p w:rsidR="005C217D" w:rsidRPr="005D61F5" w:rsidRDefault="005C217D" w:rsidP="0017674E">
      <w:pPr>
        <w:pStyle w:val="Heading4"/>
        <w:ind w:left="720" w:firstLine="720"/>
        <w:jc w:val="center"/>
        <w:rPr>
          <w:b w:val="0"/>
          <w:sz w:val="24"/>
        </w:rPr>
      </w:pPr>
      <w:r w:rsidRPr="005D61F5">
        <w:rPr>
          <w:b w:val="0"/>
          <w:sz w:val="24"/>
        </w:rPr>
        <w:t>JAVNA USTANOVA</w:t>
      </w:r>
    </w:p>
    <w:p w:rsidR="005C217D" w:rsidRPr="005D61F5" w:rsidRDefault="0017674E" w:rsidP="0017674E">
      <w:pPr>
        <w:pStyle w:val="Heading2"/>
        <w:ind w:left="720" w:firstLine="720"/>
        <w:jc w:val="center"/>
        <w:rPr>
          <w:rFonts w:ascii="Times New Roman" w:hAnsi="Times New Roman" w:cs="Times New Roman"/>
          <w:sz w:val="40"/>
          <w:szCs w:val="40"/>
        </w:rPr>
      </w:pPr>
      <w:r w:rsidRPr="005D61F5">
        <w:rPr>
          <w:rFonts w:ascii="Times New Roman" w:hAnsi="Times New Roman" w:cs="Times New Roman"/>
          <w:sz w:val="40"/>
          <w:szCs w:val="40"/>
        </w:rPr>
        <w:t>„</w:t>
      </w:r>
      <w:r w:rsidR="005C217D" w:rsidRPr="005D61F5">
        <w:rPr>
          <w:rFonts w:ascii="Times New Roman" w:hAnsi="Times New Roman" w:cs="Times New Roman"/>
          <w:sz w:val="40"/>
          <w:szCs w:val="40"/>
        </w:rPr>
        <w:t>DOM ZDRAVLJA</w:t>
      </w:r>
      <w:r w:rsidRPr="005D61F5">
        <w:rPr>
          <w:rFonts w:ascii="Times New Roman" w:hAnsi="Times New Roman" w:cs="Times New Roman"/>
          <w:sz w:val="40"/>
          <w:szCs w:val="40"/>
        </w:rPr>
        <w:t>“</w:t>
      </w:r>
      <w:r w:rsidR="005C217D" w:rsidRPr="005D61F5">
        <w:rPr>
          <w:rFonts w:ascii="Times New Roman" w:hAnsi="Times New Roman" w:cs="Times New Roman"/>
          <w:sz w:val="40"/>
          <w:szCs w:val="40"/>
        </w:rPr>
        <w:t>MAGLAJ</w:t>
      </w:r>
    </w:p>
    <w:p w:rsidR="005C217D" w:rsidRPr="005D61F5" w:rsidRDefault="005C217D" w:rsidP="005C217D">
      <w:pPr>
        <w:pStyle w:val="Heading3"/>
        <w:jc w:val="both"/>
        <w:rPr>
          <w:rFonts w:ascii="Times New Roman" w:hAnsi="Times New Roman" w:cs="Times New Roman"/>
          <w:i/>
          <w:iCs/>
          <w:sz w:val="18"/>
        </w:rPr>
      </w:pPr>
    </w:p>
    <w:p w:rsidR="005C217D" w:rsidRPr="005D61F5" w:rsidRDefault="005C217D" w:rsidP="005C217D">
      <w:pPr>
        <w:jc w:val="both"/>
      </w:pPr>
      <w:r w:rsidRPr="005D61F5">
        <w:rPr>
          <w:noProof/>
        </w:rPr>
        <w:pict>
          <v:shapetype id="_x0000_t32" coordsize="21600,21600" o:spt="32" o:oned="t" path="m,l21600,21600e" filled="f">
            <v:path arrowok="t" fillok="f" o:connecttype="none"/>
            <o:lock v:ext="edit" shapetype="t"/>
          </v:shapetype>
          <v:shape id="_x0000_s1027" type="#_x0000_t32" style="position:absolute;left:0;text-align:left;margin-left:3.4pt;margin-top:12.4pt;width:449.25pt;height:0;z-index:251661312" o:connectortype="straight" strokeweight="1.5pt"/>
        </w:pict>
      </w:r>
      <w:r w:rsidRPr="005D61F5">
        <w:rPr>
          <w:noProof/>
        </w:rPr>
        <w:pict>
          <v:shape id="_x0000_s1026" type="#_x0000_t32" style="position:absolute;left:0;text-align:left;margin-left:3.4pt;margin-top:8.8pt;width:449.25pt;height:0;z-index:251660288" o:connectortype="straight" strokeweight="1.5pt"/>
        </w:pict>
      </w:r>
    </w:p>
    <w:p w:rsidR="005C217D" w:rsidRPr="005D61F5" w:rsidRDefault="005C217D" w:rsidP="005C217D">
      <w:pPr>
        <w:pStyle w:val="Heading4"/>
        <w:jc w:val="both"/>
      </w:pPr>
      <w:r w:rsidRPr="005D61F5">
        <w:t xml:space="preserve"> </w:t>
      </w:r>
    </w:p>
    <w:p w:rsidR="005C217D" w:rsidRPr="005D61F5" w:rsidRDefault="005C217D" w:rsidP="005C217D">
      <w:pPr>
        <w:pStyle w:val="Heading4"/>
        <w:jc w:val="both"/>
        <w:rPr>
          <w:lang w:val="de-DE"/>
        </w:rPr>
      </w:pPr>
      <w:r w:rsidRPr="005D61F5">
        <w:rPr>
          <w:lang w:val="de-DE"/>
        </w:rPr>
        <w:t>Broj:10/3-1569/20</w:t>
      </w:r>
    </w:p>
    <w:p w:rsidR="005C217D" w:rsidRPr="005D61F5" w:rsidRDefault="005C217D" w:rsidP="005C217D">
      <w:pPr>
        <w:jc w:val="both"/>
        <w:rPr>
          <w:sz w:val="28"/>
          <w:lang w:val="de-DE"/>
        </w:rPr>
      </w:pPr>
      <w:r w:rsidRPr="005D61F5">
        <w:rPr>
          <w:sz w:val="28"/>
          <w:lang w:val="de-DE"/>
        </w:rPr>
        <w:t>Datum: 13.10.2020.godine</w:t>
      </w:r>
    </w:p>
    <w:p w:rsidR="005C217D" w:rsidRPr="005D61F5" w:rsidRDefault="005C217D" w:rsidP="005C217D">
      <w:pPr>
        <w:jc w:val="both"/>
        <w:rPr>
          <w:sz w:val="28"/>
          <w:lang w:val="de-DE"/>
        </w:rPr>
      </w:pPr>
    </w:p>
    <w:p w:rsidR="005C217D" w:rsidRPr="005D61F5" w:rsidRDefault="005C217D" w:rsidP="005C217D">
      <w:pPr>
        <w:jc w:val="both"/>
        <w:rPr>
          <w:sz w:val="28"/>
          <w:lang w:val="de-DE"/>
        </w:rPr>
      </w:pPr>
    </w:p>
    <w:p w:rsidR="005C217D" w:rsidRPr="005D61F5" w:rsidRDefault="005C217D" w:rsidP="005C217D">
      <w:pPr>
        <w:jc w:val="both"/>
        <w:rPr>
          <w:b/>
          <w:sz w:val="28"/>
          <w:lang w:val="de-DE"/>
        </w:rPr>
      </w:pPr>
    </w:p>
    <w:p w:rsidR="005C217D" w:rsidRPr="005D61F5" w:rsidRDefault="005C217D" w:rsidP="005C217D">
      <w:pPr>
        <w:jc w:val="both"/>
        <w:rPr>
          <w:b/>
          <w:sz w:val="28"/>
          <w:lang w:val="de-DE"/>
        </w:rPr>
      </w:pPr>
    </w:p>
    <w:p w:rsidR="005C217D" w:rsidRPr="005D61F5" w:rsidRDefault="005C217D" w:rsidP="005C217D">
      <w:pPr>
        <w:pStyle w:val="Heading4"/>
        <w:jc w:val="both"/>
      </w:pPr>
      <w:r w:rsidRPr="005D61F5">
        <w:rPr>
          <w:lang w:val="de-DE"/>
        </w:rPr>
        <w:t xml:space="preserve">Javna ustanova „Dom zdravlja“ Maglaj  na osnovu člana  53. </w:t>
      </w:r>
      <w:r w:rsidRPr="005D61F5">
        <w:t xml:space="preserve">Zakona o javnim nabavkama  Bosne i Hercegovine (Sl.  </w:t>
      </w:r>
      <w:r w:rsidRPr="005D61F5">
        <w:rPr>
          <w:lang w:val="de-DE"/>
        </w:rPr>
        <w:t xml:space="preserve">glasnik br.39/14) i  člana  3. Uputstva  za pripremu modela tenderske dokumentacije  i ponuda  (Sl.  </w:t>
      </w:r>
      <w:r w:rsidRPr="005D61F5">
        <w:t>glasnik br. 90/14)  izdaje slijedeću</w:t>
      </w:r>
    </w:p>
    <w:p w:rsidR="005C217D" w:rsidRPr="005D61F5" w:rsidRDefault="005C217D" w:rsidP="005C217D">
      <w:pPr>
        <w:jc w:val="both"/>
        <w:rPr>
          <w:b/>
          <w:sz w:val="28"/>
          <w:lang w:val="de-DE"/>
        </w:rPr>
      </w:pPr>
    </w:p>
    <w:p w:rsidR="005C217D" w:rsidRPr="005D61F5" w:rsidRDefault="005C217D" w:rsidP="005C217D">
      <w:pPr>
        <w:jc w:val="both"/>
        <w:rPr>
          <w:b/>
          <w:sz w:val="28"/>
          <w:lang w:val="de-DE"/>
        </w:rPr>
      </w:pPr>
    </w:p>
    <w:p w:rsidR="005C217D" w:rsidRPr="005D61F5" w:rsidRDefault="005C217D" w:rsidP="005C217D">
      <w:pPr>
        <w:jc w:val="both"/>
        <w:rPr>
          <w:b/>
          <w:sz w:val="28"/>
          <w:lang w:val="de-DE"/>
        </w:rPr>
      </w:pPr>
    </w:p>
    <w:p w:rsidR="005C217D" w:rsidRPr="005D61F5" w:rsidRDefault="005C217D" w:rsidP="005C217D">
      <w:pPr>
        <w:jc w:val="both"/>
        <w:rPr>
          <w:b/>
          <w:sz w:val="28"/>
        </w:rPr>
      </w:pPr>
    </w:p>
    <w:p w:rsidR="005C217D" w:rsidRPr="005D61F5" w:rsidRDefault="005C217D" w:rsidP="005C217D">
      <w:pPr>
        <w:pStyle w:val="Heading1"/>
        <w:jc w:val="center"/>
        <w:rPr>
          <w:rFonts w:ascii="Times New Roman" w:hAnsi="Times New Roman" w:cs="Times New Roman"/>
          <w:sz w:val="28"/>
        </w:rPr>
      </w:pPr>
      <w:r w:rsidRPr="005D61F5">
        <w:rPr>
          <w:rFonts w:ascii="Times New Roman" w:hAnsi="Times New Roman" w:cs="Times New Roman"/>
          <w:sz w:val="28"/>
        </w:rPr>
        <w:t>TENDERSKU DOKUMENTACIJU</w:t>
      </w:r>
    </w:p>
    <w:p w:rsidR="005C217D" w:rsidRPr="005D61F5" w:rsidRDefault="005C217D" w:rsidP="005C217D">
      <w:pPr>
        <w:pStyle w:val="BodyText"/>
        <w:jc w:val="center"/>
        <w:rPr>
          <w:b/>
          <w:sz w:val="28"/>
        </w:rPr>
      </w:pPr>
      <w:r w:rsidRPr="005D61F5">
        <w:rPr>
          <w:b/>
          <w:sz w:val="28"/>
        </w:rPr>
        <w:t>ZA NABAVKU  ROBA</w:t>
      </w:r>
    </w:p>
    <w:p w:rsidR="005C217D" w:rsidRPr="005D61F5" w:rsidRDefault="005C217D" w:rsidP="005C217D">
      <w:pPr>
        <w:jc w:val="center"/>
        <w:rPr>
          <w:b/>
          <w:sz w:val="32"/>
          <w:szCs w:val="32"/>
        </w:rPr>
      </w:pPr>
    </w:p>
    <w:p w:rsidR="005C217D" w:rsidRPr="005D61F5" w:rsidRDefault="005C217D" w:rsidP="005C217D">
      <w:pPr>
        <w:jc w:val="center"/>
        <w:rPr>
          <w:b/>
          <w:sz w:val="36"/>
          <w:szCs w:val="36"/>
          <w:u w:val="single"/>
        </w:rPr>
      </w:pPr>
      <w:r w:rsidRPr="005D61F5">
        <w:rPr>
          <w:b/>
          <w:sz w:val="36"/>
          <w:szCs w:val="36"/>
          <w:u w:val="single"/>
        </w:rPr>
        <w:t>POLOVNO SANITETSKO VOZILO</w:t>
      </w:r>
    </w:p>
    <w:p w:rsidR="005C217D" w:rsidRPr="005D61F5" w:rsidRDefault="005C217D" w:rsidP="005C217D">
      <w:pPr>
        <w:jc w:val="center"/>
        <w:rPr>
          <w:b/>
          <w:sz w:val="36"/>
          <w:szCs w:val="36"/>
        </w:rPr>
      </w:pPr>
    </w:p>
    <w:p w:rsidR="005C217D" w:rsidRPr="005D61F5" w:rsidRDefault="005C217D" w:rsidP="005C217D">
      <w:pPr>
        <w:jc w:val="center"/>
        <w:rPr>
          <w:b/>
          <w:sz w:val="32"/>
          <w:szCs w:val="32"/>
        </w:rPr>
      </w:pPr>
      <w:r w:rsidRPr="005D61F5">
        <w:rPr>
          <w:b/>
          <w:sz w:val="32"/>
          <w:szCs w:val="32"/>
        </w:rPr>
        <w:t>PUTEM KONKURENTSKOG ZAHJEVA</w:t>
      </w:r>
    </w:p>
    <w:p w:rsidR="005C217D" w:rsidRPr="005D61F5" w:rsidRDefault="005C217D" w:rsidP="005C217D">
      <w:pPr>
        <w:jc w:val="both"/>
        <w:rPr>
          <w:sz w:val="28"/>
          <w:lang w:val="de-DE"/>
        </w:rPr>
      </w:pPr>
    </w:p>
    <w:p w:rsidR="005C217D" w:rsidRPr="005D61F5" w:rsidRDefault="005C217D" w:rsidP="005C217D">
      <w:pPr>
        <w:jc w:val="both"/>
        <w:rPr>
          <w:b/>
          <w:sz w:val="28"/>
        </w:rPr>
      </w:pPr>
    </w:p>
    <w:p w:rsidR="005C217D" w:rsidRPr="005D61F5" w:rsidRDefault="005C217D" w:rsidP="005C217D">
      <w:pPr>
        <w:jc w:val="both"/>
        <w:rPr>
          <w:b/>
          <w:sz w:val="28"/>
        </w:rPr>
      </w:pPr>
    </w:p>
    <w:p w:rsidR="005C217D" w:rsidRPr="005D61F5" w:rsidRDefault="005C217D" w:rsidP="005C217D">
      <w:pPr>
        <w:jc w:val="both"/>
        <w:rPr>
          <w:b/>
          <w:sz w:val="28"/>
        </w:rPr>
      </w:pPr>
    </w:p>
    <w:p w:rsidR="005C217D" w:rsidRPr="005D61F5" w:rsidRDefault="005C217D" w:rsidP="005C217D">
      <w:pPr>
        <w:jc w:val="both"/>
        <w:rPr>
          <w:sz w:val="28"/>
        </w:rPr>
      </w:pPr>
    </w:p>
    <w:p w:rsidR="005C217D" w:rsidRPr="005D61F5" w:rsidRDefault="005C217D" w:rsidP="005C217D">
      <w:pPr>
        <w:jc w:val="both"/>
        <w:rPr>
          <w:sz w:val="28"/>
        </w:rPr>
      </w:pPr>
    </w:p>
    <w:p w:rsidR="005C217D" w:rsidRPr="005D61F5" w:rsidRDefault="005C217D" w:rsidP="005C217D">
      <w:pPr>
        <w:jc w:val="both"/>
        <w:rPr>
          <w:sz w:val="28"/>
        </w:rPr>
      </w:pPr>
    </w:p>
    <w:p w:rsidR="005C217D" w:rsidRDefault="005C217D" w:rsidP="005C217D">
      <w:pPr>
        <w:jc w:val="both"/>
        <w:rPr>
          <w:sz w:val="28"/>
        </w:rPr>
      </w:pPr>
    </w:p>
    <w:p w:rsidR="00C307CE" w:rsidRPr="005D61F5" w:rsidRDefault="00C307CE" w:rsidP="005C217D">
      <w:pPr>
        <w:jc w:val="both"/>
        <w:rPr>
          <w:sz w:val="28"/>
        </w:rPr>
      </w:pPr>
    </w:p>
    <w:p w:rsidR="005C217D" w:rsidRPr="005D61F5" w:rsidRDefault="005C217D" w:rsidP="005C217D">
      <w:pPr>
        <w:jc w:val="both"/>
        <w:rPr>
          <w:sz w:val="28"/>
        </w:rPr>
      </w:pPr>
    </w:p>
    <w:p w:rsidR="0017674E" w:rsidRPr="005D61F5" w:rsidRDefault="0017674E" w:rsidP="005C217D">
      <w:pPr>
        <w:jc w:val="both"/>
        <w:rPr>
          <w:sz w:val="28"/>
        </w:rPr>
      </w:pPr>
    </w:p>
    <w:p w:rsidR="005C217D" w:rsidRPr="005D61F5" w:rsidRDefault="005C217D" w:rsidP="005C217D">
      <w:pPr>
        <w:jc w:val="both"/>
        <w:rPr>
          <w:sz w:val="28"/>
        </w:rPr>
      </w:pPr>
    </w:p>
    <w:p w:rsidR="005C217D" w:rsidRPr="005D61F5" w:rsidRDefault="005C217D" w:rsidP="005C217D">
      <w:pPr>
        <w:numPr>
          <w:ilvl w:val="0"/>
          <w:numId w:val="44"/>
        </w:numPr>
        <w:jc w:val="both"/>
        <w:rPr>
          <w:b/>
        </w:rPr>
      </w:pPr>
      <w:r w:rsidRPr="005D61F5">
        <w:rPr>
          <w:b/>
        </w:rPr>
        <w:t>OPŠTI PODACI</w:t>
      </w:r>
    </w:p>
    <w:p w:rsidR="005C217D" w:rsidRPr="005D61F5" w:rsidRDefault="005C217D" w:rsidP="005C217D">
      <w:pPr>
        <w:jc w:val="both"/>
        <w:rPr>
          <w:b/>
          <w:u w:val="single"/>
        </w:rPr>
      </w:pPr>
    </w:p>
    <w:p w:rsidR="005C217D" w:rsidRPr="005D61F5" w:rsidRDefault="005C217D" w:rsidP="005C217D">
      <w:pPr>
        <w:pStyle w:val="ListParagraph"/>
        <w:numPr>
          <w:ilvl w:val="0"/>
          <w:numId w:val="45"/>
        </w:numPr>
        <w:jc w:val="both"/>
        <w:rPr>
          <w:b/>
          <w:i/>
          <w:u w:val="single"/>
        </w:rPr>
      </w:pPr>
      <w:r w:rsidRPr="005D61F5">
        <w:rPr>
          <w:b/>
          <w:i/>
          <w:u w:val="single"/>
        </w:rPr>
        <w:t>Podaci o ugovornom organu</w:t>
      </w:r>
    </w:p>
    <w:p w:rsidR="005C217D" w:rsidRPr="005D61F5" w:rsidRDefault="005C217D" w:rsidP="005C217D">
      <w:pPr>
        <w:ind w:left="360"/>
        <w:jc w:val="both"/>
      </w:pPr>
      <w:r w:rsidRPr="005D61F5">
        <w:t>Ugovorni organ:</w:t>
      </w:r>
      <w:r w:rsidRPr="005D61F5">
        <w:rPr>
          <w:lang w:val="de-DE"/>
        </w:rPr>
        <w:t xml:space="preserve"> </w:t>
      </w:r>
      <w:r w:rsidRPr="005D61F5">
        <w:rPr>
          <w:b/>
          <w:lang w:val="de-DE"/>
        </w:rPr>
        <w:t xml:space="preserve">Javna  ustanova  „Dom zdravlja” Maglaj </w:t>
      </w:r>
    </w:p>
    <w:p w:rsidR="005C217D" w:rsidRPr="005D61F5" w:rsidRDefault="005C217D" w:rsidP="005C217D">
      <w:pPr>
        <w:pStyle w:val="Heading3"/>
        <w:jc w:val="both"/>
        <w:rPr>
          <w:rFonts w:ascii="Times New Roman" w:hAnsi="Times New Roman" w:cs="Times New Roman"/>
          <w:iCs/>
          <w:szCs w:val="24"/>
        </w:rPr>
      </w:pPr>
      <w:r w:rsidRPr="005D61F5">
        <w:rPr>
          <w:rFonts w:ascii="Times New Roman" w:hAnsi="Times New Roman" w:cs="Times New Roman"/>
          <w:szCs w:val="24"/>
        </w:rPr>
        <w:t xml:space="preserve">      </w:t>
      </w:r>
      <w:r w:rsidRPr="005D61F5">
        <w:rPr>
          <w:rFonts w:ascii="Times New Roman" w:hAnsi="Times New Roman" w:cs="Times New Roman"/>
          <w:b w:val="0"/>
          <w:szCs w:val="24"/>
        </w:rPr>
        <w:t>Adresa:</w:t>
      </w:r>
      <w:r w:rsidRPr="005D61F5">
        <w:rPr>
          <w:rFonts w:ascii="Times New Roman" w:hAnsi="Times New Roman" w:cs="Times New Roman"/>
          <w:i/>
          <w:iCs/>
          <w:sz w:val="18"/>
        </w:rPr>
        <w:t xml:space="preserve"> </w:t>
      </w:r>
      <w:r w:rsidRPr="005D61F5">
        <w:rPr>
          <w:rFonts w:ascii="Times New Roman" w:hAnsi="Times New Roman" w:cs="Times New Roman"/>
          <w:iCs/>
          <w:szCs w:val="24"/>
        </w:rPr>
        <w:t>Ilijasa Smajlagića bb</w:t>
      </w:r>
    </w:p>
    <w:p w:rsidR="005C217D" w:rsidRPr="005D61F5" w:rsidRDefault="005C217D" w:rsidP="005C217D">
      <w:pPr>
        <w:ind w:left="360"/>
        <w:jc w:val="both"/>
      </w:pPr>
      <w:r w:rsidRPr="005D61F5">
        <w:t xml:space="preserve">IDB/JIB: </w:t>
      </w:r>
      <w:r w:rsidRPr="005D61F5">
        <w:rPr>
          <w:b/>
        </w:rPr>
        <w:t>4218042820008</w:t>
      </w:r>
    </w:p>
    <w:p w:rsidR="005C217D" w:rsidRPr="005D61F5" w:rsidRDefault="005C217D" w:rsidP="005C217D">
      <w:pPr>
        <w:ind w:left="360"/>
        <w:jc w:val="both"/>
      </w:pPr>
      <w:r w:rsidRPr="005D61F5">
        <w:t xml:space="preserve">Telefon: </w:t>
      </w:r>
      <w:r w:rsidRPr="005D61F5">
        <w:rPr>
          <w:b/>
          <w:lang w:val="de-DE"/>
        </w:rPr>
        <w:t>032-465-670</w:t>
      </w:r>
    </w:p>
    <w:p w:rsidR="005C217D" w:rsidRPr="005D61F5" w:rsidRDefault="005C217D" w:rsidP="005C217D">
      <w:pPr>
        <w:ind w:left="360"/>
        <w:jc w:val="both"/>
      </w:pPr>
      <w:r w:rsidRPr="005D61F5">
        <w:t>Fa</w:t>
      </w:r>
      <w:r w:rsidRPr="005D61F5">
        <w:rPr>
          <w:lang w:val="sr-Cyrl-BA"/>
        </w:rPr>
        <w:t>ks</w:t>
      </w:r>
      <w:r w:rsidRPr="005D61F5">
        <w:t xml:space="preserve">: </w:t>
      </w:r>
      <w:r w:rsidRPr="005D61F5">
        <w:rPr>
          <w:b/>
          <w:lang w:val="de-DE"/>
        </w:rPr>
        <w:t>032-465-671</w:t>
      </w:r>
    </w:p>
    <w:p w:rsidR="005C217D" w:rsidRPr="005D61F5" w:rsidRDefault="005C217D" w:rsidP="005C217D">
      <w:pPr>
        <w:ind w:left="360"/>
        <w:jc w:val="both"/>
        <w:rPr>
          <w:i/>
        </w:rPr>
      </w:pPr>
      <w:r w:rsidRPr="005D61F5">
        <w:t>E-mail:</w:t>
      </w:r>
      <w:r w:rsidRPr="005D61F5">
        <w:rPr>
          <w:b/>
        </w:rPr>
        <w:t>dzmaglaj@hotmail.com</w:t>
      </w:r>
    </w:p>
    <w:p w:rsidR="005C217D" w:rsidRPr="005D61F5" w:rsidRDefault="005C217D" w:rsidP="005C217D">
      <w:pPr>
        <w:ind w:left="360"/>
        <w:jc w:val="both"/>
        <w:rPr>
          <w:i/>
        </w:rPr>
      </w:pPr>
    </w:p>
    <w:p w:rsidR="005C217D" w:rsidRPr="005D61F5" w:rsidRDefault="005C217D" w:rsidP="005C217D">
      <w:pPr>
        <w:pStyle w:val="ListParagraph"/>
        <w:numPr>
          <w:ilvl w:val="0"/>
          <w:numId w:val="45"/>
        </w:numPr>
        <w:jc w:val="both"/>
        <w:rPr>
          <w:b/>
          <w:u w:val="single"/>
        </w:rPr>
      </w:pPr>
      <w:r w:rsidRPr="005D61F5">
        <w:rPr>
          <w:b/>
          <w:i/>
          <w:u w:val="single"/>
        </w:rPr>
        <w:t>Podaci o osobi zadužnoj za kontakt</w:t>
      </w:r>
    </w:p>
    <w:p w:rsidR="005C217D" w:rsidRPr="005D61F5" w:rsidRDefault="005C217D" w:rsidP="005C217D">
      <w:pPr>
        <w:ind w:left="360"/>
        <w:jc w:val="both"/>
      </w:pPr>
      <w:r w:rsidRPr="005D61F5">
        <w:t>Kontakt osoba:</w:t>
      </w:r>
      <w:r w:rsidRPr="005D61F5">
        <w:rPr>
          <w:b/>
          <w:lang w:val="de-DE"/>
        </w:rPr>
        <w:t xml:space="preserve"> Bjelobrković Sedina, dipl.ecc.</w:t>
      </w:r>
    </w:p>
    <w:p w:rsidR="005C217D" w:rsidRPr="005D61F5" w:rsidRDefault="005C217D" w:rsidP="005C217D">
      <w:pPr>
        <w:ind w:left="360"/>
        <w:jc w:val="both"/>
      </w:pPr>
      <w:r w:rsidRPr="005D61F5">
        <w:t xml:space="preserve">Telefon: </w:t>
      </w:r>
      <w:r w:rsidRPr="005D61F5">
        <w:rPr>
          <w:b/>
          <w:lang w:val="de-DE"/>
        </w:rPr>
        <w:t>032-465-685</w:t>
      </w:r>
    </w:p>
    <w:p w:rsidR="005C217D" w:rsidRPr="005D61F5" w:rsidRDefault="005C217D" w:rsidP="005C217D">
      <w:pPr>
        <w:ind w:left="360"/>
        <w:jc w:val="both"/>
      </w:pPr>
      <w:r w:rsidRPr="005D61F5">
        <w:t>Fa</w:t>
      </w:r>
      <w:r w:rsidRPr="005D61F5">
        <w:rPr>
          <w:lang w:val="sr-Cyrl-BA"/>
        </w:rPr>
        <w:t>ks</w:t>
      </w:r>
      <w:r w:rsidRPr="005D61F5">
        <w:t xml:space="preserve">: </w:t>
      </w:r>
      <w:r w:rsidRPr="005D61F5">
        <w:rPr>
          <w:b/>
          <w:lang w:val="de-DE"/>
        </w:rPr>
        <w:t>032-465-671</w:t>
      </w:r>
    </w:p>
    <w:p w:rsidR="005C217D" w:rsidRPr="005D61F5" w:rsidRDefault="005C217D" w:rsidP="005C217D">
      <w:pPr>
        <w:ind w:left="360"/>
        <w:jc w:val="both"/>
      </w:pPr>
      <w:r w:rsidRPr="005D61F5">
        <w:t xml:space="preserve">e-mail: </w:t>
      </w:r>
      <w:r w:rsidRPr="005D61F5">
        <w:rPr>
          <w:b/>
          <w:lang w:val="de-DE"/>
        </w:rPr>
        <w:t>dzmaglaj@hotmail.com</w:t>
      </w:r>
      <w:r w:rsidRPr="005D61F5">
        <w:t xml:space="preserve"> </w:t>
      </w:r>
    </w:p>
    <w:p w:rsidR="005C217D" w:rsidRPr="005D61F5" w:rsidRDefault="005C217D" w:rsidP="005C217D">
      <w:pPr>
        <w:ind w:left="360"/>
        <w:jc w:val="both"/>
      </w:pPr>
    </w:p>
    <w:p w:rsidR="005C217D" w:rsidRPr="005D61F5" w:rsidRDefault="005C217D" w:rsidP="005C217D">
      <w:pPr>
        <w:pStyle w:val="ListParagraph"/>
        <w:numPr>
          <w:ilvl w:val="0"/>
          <w:numId w:val="45"/>
        </w:numPr>
        <w:jc w:val="both"/>
        <w:rPr>
          <w:b/>
          <w:i/>
          <w:u w:val="single"/>
        </w:rPr>
      </w:pPr>
      <w:r w:rsidRPr="005D61F5">
        <w:rPr>
          <w:b/>
          <w:i/>
          <w:u w:val="single"/>
        </w:rPr>
        <w:t>Popis privrednih subjekata sa kojim je ugovorni organ u sukobu interesa</w:t>
      </w:r>
    </w:p>
    <w:p w:rsidR="005C217D" w:rsidRPr="005D61F5" w:rsidRDefault="005C217D" w:rsidP="005C217D">
      <w:pPr>
        <w:ind w:left="360"/>
        <w:jc w:val="both"/>
      </w:pPr>
    </w:p>
    <w:p w:rsidR="005C217D" w:rsidRPr="005D61F5" w:rsidRDefault="005C217D" w:rsidP="005C217D">
      <w:pPr>
        <w:ind w:left="360"/>
        <w:jc w:val="both"/>
      </w:pPr>
      <w:r w:rsidRPr="005D61F5">
        <w:t>Ne postoje privredni subjekti  sa kojima ugovorni organ ne može zaključivati ugovore iz razloga propisanih članom  52. stav (4) Zakona o javnim nabavkama.</w:t>
      </w:r>
    </w:p>
    <w:p w:rsidR="005C217D" w:rsidRPr="005D61F5" w:rsidRDefault="005C217D" w:rsidP="005C217D">
      <w:pPr>
        <w:jc w:val="both"/>
      </w:pPr>
      <w:r w:rsidRPr="005D61F5">
        <w:t xml:space="preserve">      </w:t>
      </w:r>
    </w:p>
    <w:p w:rsidR="005C217D" w:rsidRPr="005D61F5" w:rsidRDefault="005C217D" w:rsidP="005C217D">
      <w:pPr>
        <w:numPr>
          <w:ilvl w:val="0"/>
          <w:numId w:val="45"/>
        </w:numPr>
        <w:jc w:val="both"/>
        <w:rPr>
          <w:b/>
          <w:i/>
          <w:u w:val="single"/>
        </w:rPr>
      </w:pPr>
      <w:r w:rsidRPr="005D61F5">
        <w:rPr>
          <w:b/>
          <w:i/>
          <w:u w:val="single"/>
        </w:rPr>
        <w:t>Podaci o postupku javne nabavke</w:t>
      </w:r>
    </w:p>
    <w:p w:rsidR="005C217D" w:rsidRPr="005D61F5" w:rsidRDefault="005C217D" w:rsidP="005C217D">
      <w:pPr>
        <w:ind w:left="786"/>
        <w:jc w:val="both"/>
        <w:rPr>
          <w:b/>
          <w:i/>
          <w:u w:val="single"/>
        </w:rPr>
      </w:pPr>
    </w:p>
    <w:p w:rsidR="005C217D" w:rsidRPr="005D61F5" w:rsidRDefault="005C217D" w:rsidP="005C217D">
      <w:pPr>
        <w:ind w:left="360"/>
        <w:jc w:val="both"/>
      </w:pPr>
      <w:r w:rsidRPr="005D61F5">
        <w:t xml:space="preserve">5.1. Vrsta postupka javne nabavke: </w:t>
      </w:r>
      <w:r w:rsidRPr="005D61F5">
        <w:rPr>
          <w:b/>
        </w:rPr>
        <w:t>konkurentski zahtjev</w:t>
      </w:r>
    </w:p>
    <w:p w:rsidR="005C217D" w:rsidRPr="005D61F5" w:rsidRDefault="005C217D" w:rsidP="005C217D">
      <w:pPr>
        <w:ind w:left="360"/>
        <w:jc w:val="both"/>
        <w:rPr>
          <w:b/>
        </w:rPr>
      </w:pPr>
      <w:r w:rsidRPr="005D61F5">
        <w:t>5.2. Procijenjena vrijednost javne nabavke (bez uključenog PDV</w:t>
      </w:r>
      <w:r w:rsidRPr="005D61F5">
        <w:rPr>
          <w:lang w:val="bs-Cyrl-BA"/>
        </w:rPr>
        <w:t>)</w:t>
      </w:r>
      <w:r w:rsidRPr="005D61F5">
        <w:rPr>
          <w:lang w:val="sr-Cyrl-BA"/>
        </w:rPr>
        <w:t xml:space="preserve"> </w:t>
      </w:r>
      <w:r w:rsidRPr="005D61F5">
        <w:rPr>
          <w:b/>
        </w:rPr>
        <w:t>: 10.500,00  KM</w:t>
      </w:r>
    </w:p>
    <w:p w:rsidR="005C217D" w:rsidRPr="005D61F5" w:rsidRDefault="005C217D" w:rsidP="005C217D">
      <w:pPr>
        <w:ind w:left="360"/>
        <w:jc w:val="both"/>
        <w:rPr>
          <w:b/>
        </w:rPr>
      </w:pPr>
      <w:r w:rsidRPr="005D61F5">
        <w:t xml:space="preserve">5.3. Vrsta ugovora o javnoj nabavci (robe/usluge/radovi): </w:t>
      </w:r>
      <w:r w:rsidRPr="005D61F5">
        <w:rPr>
          <w:b/>
        </w:rPr>
        <w:t>ROBE</w:t>
      </w:r>
    </w:p>
    <w:p w:rsidR="005C217D" w:rsidRPr="005D61F5" w:rsidRDefault="005C217D" w:rsidP="005C217D">
      <w:pPr>
        <w:ind w:left="360"/>
        <w:jc w:val="both"/>
        <w:rPr>
          <w:b/>
        </w:rPr>
      </w:pPr>
      <w:r w:rsidRPr="005D61F5">
        <w:t>5.4. Okvirni sporazum (ukoliko je predviđeno zaključivanje okvirnog sporazuma i sa koliko privrednih subjekata je predviđeno zaključivanje okvirnog sporazuma):</w:t>
      </w:r>
      <w:r w:rsidRPr="005D61F5">
        <w:rPr>
          <w:b/>
        </w:rPr>
        <w:t>NIJE PREDVIĐENO ZAKLJUČIVANJE OKVIRNOG SPORAZUMA</w:t>
      </w:r>
    </w:p>
    <w:p w:rsidR="005C217D" w:rsidRPr="005D61F5" w:rsidRDefault="005C217D" w:rsidP="005C217D">
      <w:pPr>
        <w:ind w:left="360"/>
        <w:jc w:val="both"/>
      </w:pPr>
    </w:p>
    <w:p w:rsidR="005C217D" w:rsidRPr="005D61F5" w:rsidRDefault="005C217D" w:rsidP="005C217D">
      <w:pPr>
        <w:ind w:left="360"/>
        <w:jc w:val="both"/>
      </w:pPr>
    </w:p>
    <w:p w:rsidR="005C217D" w:rsidRPr="005D61F5" w:rsidRDefault="005C217D" w:rsidP="005C217D">
      <w:pPr>
        <w:numPr>
          <w:ilvl w:val="0"/>
          <w:numId w:val="44"/>
        </w:numPr>
        <w:jc w:val="both"/>
        <w:rPr>
          <w:b/>
        </w:rPr>
      </w:pPr>
      <w:r w:rsidRPr="005D61F5">
        <w:rPr>
          <w:b/>
        </w:rPr>
        <w:t>PODACI O PREDMETU NABAVKE</w:t>
      </w:r>
    </w:p>
    <w:p w:rsidR="005C217D" w:rsidRPr="005D61F5" w:rsidRDefault="005C217D" w:rsidP="005C217D">
      <w:pPr>
        <w:jc w:val="both"/>
      </w:pPr>
    </w:p>
    <w:p w:rsidR="005C217D" w:rsidRPr="005D61F5" w:rsidRDefault="005C217D" w:rsidP="005C217D">
      <w:pPr>
        <w:pStyle w:val="ListParagraph"/>
        <w:numPr>
          <w:ilvl w:val="0"/>
          <w:numId w:val="46"/>
        </w:numPr>
        <w:jc w:val="both"/>
        <w:rPr>
          <w:b/>
          <w:i/>
          <w:u w:val="single"/>
        </w:rPr>
      </w:pPr>
      <w:r w:rsidRPr="005D61F5">
        <w:rPr>
          <w:b/>
          <w:i/>
          <w:u w:val="single"/>
        </w:rPr>
        <w:t xml:space="preserve">Opis predmeta nabavke </w:t>
      </w:r>
    </w:p>
    <w:p w:rsidR="005C217D" w:rsidRPr="005D61F5" w:rsidRDefault="005C217D" w:rsidP="005C217D">
      <w:pPr>
        <w:jc w:val="both"/>
        <w:rPr>
          <w:b/>
        </w:rPr>
      </w:pPr>
    </w:p>
    <w:p w:rsidR="005C217D" w:rsidRPr="005D61F5" w:rsidRDefault="005C217D" w:rsidP="005C217D">
      <w:pPr>
        <w:autoSpaceDE w:val="0"/>
        <w:autoSpaceDN w:val="0"/>
        <w:adjustRightInd w:val="0"/>
        <w:ind w:left="502"/>
        <w:jc w:val="both"/>
      </w:pPr>
    </w:p>
    <w:p w:rsidR="005C217D" w:rsidRPr="005D61F5" w:rsidRDefault="005C217D" w:rsidP="005C217D">
      <w:pPr>
        <w:autoSpaceDE w:val="0"/>
        <w:autoSpaceDN w:val="0"/>
        <w:adjustRightInd w:val="0"/>
        <w:jc w:val="both"/>
        <w:rPr>
          <w:rFonts w:eastAsia="Calibri"/>
          <w:lang w:val="bs-Latn-BA" w:eastAsia="en-US"/>
        </w:rPr>
      </w:pPr>
      <w:r w:rsidRPr="005D61F5">
        <w:t xml:space="preserve"> Predmet ovog postupka je nabavka polovnog sanitetskog vozila</w:t>
      </w:r>
      <w:r w:rsidRPr="005D61F5">
        <w:rPr>
          <w:b/>
          <w:lang w:val="de-DE"/>
        </w:rPr>
        <w:t>,</w:t>
      </w:r>
      <w:r w:rsidRPr="005D61F5">
        <w:rPr>
          <w:lang w:val="de-DE"/>
        </w:rPr>
        <w:t>a</w:t>
      </w:r>
      <w:r w:rsidRPr="005D61F5">
        <w:rPr>
          <w:b/>
          <w:lang w:val="de-DE"/>
        </w:rPr>
        <w:t xml:space="preserve"> </w:t>
      </w:r>
      <w:r w:rsidRPr="005D61F5">
        <w:t xml:space="preserve"> na osnovu potreba  ugovornog organa i  ostalim traženim  uslovima i zahtjevima naznačenim u ovoj tenderskoj dokumentaciji.</w:t>
      </w:r>
    </w:p>
    <w:p w:rsidR="005C217D" w:rsidRPr="005D61F5" w:rsidRDefault="005C217D" w:rsidP="005C217D">
      <w:pPr>
        <w:jc w:val="both"/>
      </w:pPr>
      <w:r w:rsidRPr="005D61F5">
        <w:t xml:space="preserve">  </w:t>
      </w:r>
    </w:p>
    <w:p w:rsidR="005C217D" w:rsidRPr="005D61F5" w:rsidRDefault="005C217D" w:rsidP="005C217D">
      <w:pPr>
        <w:jc w:val="both"/>
        <w:rPr>
          <w:b/>
        </w:rPr>
      </w:pPr>
      <w:r w:rsidRPr="005D61F5">
        <w:rPr>
          <w:b/>
        </w:rPr>
        <w:t>Oznaka i naziv iz JRJN:</w:t>
      </w:r>
    </w:p>
    <w:p w:rsidR="005C217D" w:rsidRPr="005D61F5" w:rsidRDefault="005C217D" w:rsidP="005C217D">
      <w:pPr>
        <w:jc w:val="both"/>
      </w:pPr>
      <w:r w:rsidRPr="005D61F5">
        <w:t xml:space="preserve">     </w:t>
      </w:r>
    </w:p>
    <w:tbl>
      <w:tblPr>
        <w:tblW w:w="8803" w:type="dxa"/>
        <w:tblCellMar>
          <w:left w:w="0" w:type="dxa"/>
          <w:right w:w="0" w:type="dxa"/>
        </w:tblCellMar>
        <w:tblLook w:val="04A0"/>
      </w:tblPr>
      <w:tblGrid>
        <w:gridCol w:w="8803"/>
      </w:tblGrid>
      <w:tr w:rsidR="005C217D" w:rsidRPr="005D61F5" w:rsidTr="0017674E">
        <w:trPr>
          <w:trHeight w:val="338"/>
        </w:trPr>
        <w:tc>
          <w:tcPr>
            <w:tcW w:w="8803" w:type="dxa"/>
            <w:noWrap/>
            <w:tcMar>
              <w:top w:w="15" w:type="dxa"/>
              <w:left w:w="15" w:type="dxa"/>
              <w:bottom w:w="0" w:type="dxa"/>
              <w:right w:w="15" w:type="dxa"/>
            </w:tcMar>
            <w:vAlign w:val="bottom"/>
            <w:hideMark/>
          </w:tcPr>
          <w:p w:rsidR="005C217D" w:rsidRPr="005D61F5" w:rsidRDefault="005C217D" w:rsidP="005C217D">
            <w:pPr>
              <w:jc w:val="both"/>
              <w:rPr>
                <w:b/>
              </w:rPr>
            </w:pPr>
            <w:r w:rsidRPr="005D61F5">
              <w:rPr>
                <w:b/>
              </w:rPr>
              <w:t xml:space="preserve">34114121-3- Sanitetska vozila </w:t>
            </w:r>
          </w:p>
        </w:tc>
      </w:tr>
    </w:tbl>
    <w:p w:rsidR="005C217D" w:rsidRPr="005D61F5" w:rsidRDefault="005C217D" w:rsidP="005C217D">
      <w:pPr>
        <w:jc w:val="both"/>
      </w:pPr>
      <w:r w:rsidRPr="005D61F5">
        <w:t xml:space="preserve"> (preuzeti predmet nabavke prema  referentnom broju iz JRJN)  </w:t>
      </w:r>
    </w:p>
    <w:p w:rsidR="005C217D" w:rsidRPr="005D61F5" w:rsidRDefault="005C217D" w:rsidP="005C217D">
      <w:pPr>
        <w:jc w:val="both"/>
        <w:rPr>
          <w:b/>
        </w:rPr>
      </w:pPr>
    </w:p>
    <w:p w:rsidR="005C217D" w:rsidRPr="005D61F5" w:rsidRDefault="005C217D" w:rsidP="005C217D">
      <w:pPr>
        <w:pStyle w:val="ListParagraph"/>
        <w:numPr>
          <w:ilvl w:val="0"/>
          <w:numId w:val="46"/>
        </w:numPr>
        <w:jc w:val="both"/>
        <w:rPr>
          <w:b/>
          <w:i/>
          <w:u w:val="single"/>
        </w:rPr>
      </w:pPr>
      <w:r w:rsidRPr="005D61F5">
        <w:rPr>
          <w:b/>
          <w:i/>
          <w:u w:val="single"/>
        </w:rPr>
        <w:t xml:space="preserve">Podjela na lotove </w:t>
      </w:r>
    </w:p>
    <w:p w:rsidR="005C217D" w:rsidRPr="005D61F5" w:rsidRDefault="005C217D" w:rsidP="005C217D">
      <w:pPr>
        <w:ind w:left="360"/>
        <w:jc w:val="both"/>
      </w:pPr>
    </w:p>
    <w:p w:rsidR="005C217D" w:rsidRPr="005D61F5" w:rsidRDefault="005C217D" w:rsidP="005C217D">
      <w:pPr>
        <w:ind w:left="360"/>
        <w:jc w:val="both"/>
        <w:rPr>
          <w:b/>
        </w:rPr>
      </w:pPr>
      <w:r w:rsidRPr="005D61F5">
        <w:rPr>
          <w:b/>
        </w:rPr>
        <w:t>NE</w:t>
      </w:r>
    </w:p>
    <w:p w:rsidR="003F760F" w:rsidRPr="005D61F5" w:rsidRDefault="003F760F" w:rsidP="005C217D">
      <w:pPr>
        <w:jc w:val="both"/>
        <w:rPr>
          <w:rFonts w:eastAsiaTheme="minorHAnsi"/>
          <w:lang w:val="bs-Latn-BA" w:eastAsia="en-US"/>
        </w:rPr>
      </w:pPr>
    </w:p>
    <w:p w:rsidR="005C217D" w:rsidRPr="005D61F5" w:rsidRDefault="005C217D" w:rsidP="005C217D">
      <w:pPr>
        <w:jc w:val="both"/>
        <w:rPr>
          <w:rFonts w:eastAsiaTheme="minorHAnsi"/>
          <w:lang w:val="bs-Latn-BA" w:eastAsia="en-US"/>
        </w:rPr>
      </w:pPr>
    </w:p>
    <w:p w:rsidR="005C217D" w:rsidRPr="005D61F5" w:rsidRDefault="005C217D" w:rsidP="005C217D">
      <w:pPr>
        <w:jc w:val="both"/>
        <w:rPr>
          <w:rFonts w:eastAsiaTheme="minorHAnsi"/>
          <w:lang w:val="bs-Latn-BA" w:eastAsia="en-US"/>
        </w:rPr>
      </w:pPr>
    </w:p>
    <w:p w:rsidR="005C217D" w:rsidRPr="005D61F5" w:rsidRDefault="005C217D" w:rsidP="005C217D">
      <w:pPr>
        <w:jc w:val="both"/>
        <w:rPr>
          <w:rFonts w:eastAsiaTheme="minorHAnsi"/>
          <w:lang w:val="bs-Latn-BA" w:eastAsia="en-US"/>
        </w:rPr>
      </w:pPr>
    </w:p>
    <w:p w:rsidR="005C217D" w:rsidRPr="005D61F5" w:rsidRDefault="005C217D" w:rsidP="005C217D">
      <w:pPr>
        <w:jc w:val="both"/>
        <w:rPr>
          <w:rFonts w:eastAsiaTheme="minorHAnsi"/>
          <w:lang w:val="bs-Latn-BA" w:eastAsia="en-US"/>
        </w:rPr>
      </w:pPr>
    </w:p>
    <w:p w:rsidR="005C217D" w:rsidRPr="005D61F5" w:rsidRDefault="005C217D" w:rsidP="005C217D">
      <w:pPr>
        <w:jc w:val="both"/>
        <w:rPr>
          <w:rFonts w:eastAsiaTheme="minorHAnsi"/>
          <w:lang w:val="bs-Latn-BA" w:eastAsia="en-US"/>
        </w:rPr>
      </w:pPr>
    </w:p>
    <w:p w:rsidR="003F760F" w:rsidRPr="005D61F5" w:rsidRDefault="005C217D" w:rsidP="005C217D">
      <w:pPr>
        <w:pStyle w:val="ListParagraph"/>
        <w:numPr>
          <w:ilvl w:val="0"/>
          <w:numId w:val="46"/>
        </w:numPr>
        <w:autoSpaceDE w:val="0"/>
        <w:autoSpaceDN w:val="0"/>
        <w:adjustRightInd w:val="0"/>
        <w:jc w:val="both"/>
        <w:rPr>
          <w:rFonts w:eastAsiaTheme="minorHAnsi"/>
          <w:i/>
          <w:lang w:val="bs-Latn-BA" w:eastAsia="en-US"/>
        </w:rPr>
      </w:pPr>
      <w:r w:rsidRPr="005D61F5">
        <w:rPr>
          <w:rFonts w:eastAsiaTheme="minorHAnsi"/>
          <w:b/>
          <w:lang w:val="bs-Latn-BA" w:eastAsia="en-US"/>
        </w:rPr>
        <w:t>T</w:t>
      </w:r>
      <w:r w:rsidR="003F760F" w:rsidRPr="005D61F5">
        <w:rPr>
          <w:rFonts w:eastAsiaTheme="minorHAnsi"/>
          <w:b/>
          <w:lang w:val="bs-Latn-BA" w:eastAsia="en-US"/>
        </w:rPr>
        <w:t>ehničke specifikacije</w:t>
      </w:r>
      <w:r w:rsidR="003F760F" w:rsidRPr="005D61F5">
        <w:rPr>
          <w:rFonts w:eastAsiaTheme="minorHAnsi"/>
          <w:lang w:val="bs-Latn-BA" w:eastAsia="en-US"/>
        </w:rPr>
        <w:t xml:space="preserve">: </w:t>
      </w:r>
    </w:p>
    <w:p w:rsidR="003F760F" w:rsidRDefault="003F760F" w:rsidP="005C217D">
      <w:pPr>
        <w:autoSpaceDE w:val="0"/>
        <w:autoSpaceDN w:val="0"/>
        <w:adjustRightInd w:val="0"/>
        <w:jc w:val="both"/>
        <w:rPr>
          <w:rFonts w:eastAsiaTheme="minorHAnsi"/>
          <w:i/>
          <w:color w:val="000000"/>
          <w:lang w:val="bs-Latn-BA" w:eastAsia="en-US"/>
        </w:rPr>
      </w:pPr>
      <w:r w:rsidRPr="005D61F5">
        <w:rPr>
          <w:i/>
          <w:lang w:val="bs-Latn-BA"/>
        </w:rPr>
        <w:t xml:space="preserve">Tehničke specifikacije i kvalitet predmeta nabavke su detaljno specificirani u </w:t>
      </w:r>
      <w:r w:rsidR="00903BB9" w:rsidRPr="005D61F5">
        <w:rPr>
          <w:rFonts w:eastAsiaTheme="minorHAnsi"/>
          <w:i/>
          <w:color w:val="000000"/>
          <w:lang w:val="bs-Latn-BA" w:eastAsia="en-US"/>
        </w:rPr>
        <w:t>obrascu</w:t>
      </w:r>
      <w:r w:rsidRPr="005D61F5">
        <w:rPr>
          <w:rFonts w:eastAsiaTheme="minorHAnsi"/>
          <w:i/>
          <w:color w:val="000000"/>
          <w:lang w:val="bs-Latn-BA" w:eastAsia="en-US"/>
        </w:rPr>
        <w:t xml:space="preserve"> „Tehničke karakteristike vozila“</w:t>
      </w:r>
      <w:r w:rsidRPr="005D61F5">
        <w:rPr>
          <w:i/>
          <w:lang w:val="bs-Latn-BA"/>
        </w:rPr>
        <w:t xml:space="preserve">, koji čini sastavni i neodvojivi dio ove tenderske dokumentacije. </w:t>
      </w:r>
      <w:r w:rsidRPr="005D61F5">
        <w:rPr>
          <w:rFonts w:eastAsiaTheme="minorHAnsi"/>
          <w:i/>
          <w:color w:val="000000"/>
          <w:lang w:val="bs-Latn-BA" w:eastAsia="en-US"/>
        </w:rPr>
        <w:t>Kako bi se ponuda smatrala prihvatljivom ponuđeno vozilo mora zadovoljiti sve traženo iz obrazaca „Tehničke karakteristike vozila“. Ponuđač je obavezan dostaviti ispunjeni obrazac „Tehničke karakteristike vozila“ na način da upiše ponuđenu marku i tip vozila, te ispuni kolonu „ponuđeno“, tj. kolonu „primjedba“, ukoliko iste ima. Kolonu „ponuđeno“ je obavezno ispuniti na način da se na za to predviđeno mjesto (prazna crta) upišu ponuđene tehničke karakteristike vozila, odnosno da se zaokruže ponuđeni odgovori „DA“ ili „NE“, kako je već z</w:t>
      </w:r>
      <w:r w:rsidR="005C217D" w:rsidRPr="005D61F5">
        <w:rPr>
          <w:rFonts w:eastAsiaTheme="minorHAnsi"/>
          <w:i/>
          <w:color w:val="000000"/>
          <w:lang w:val="bs-Latn-BA" w:eastAsia="en-US"/>
        </w:rPr>
        <w:t>a koju stavku tehničkih karakte</w:t>
      </w:r>
      <w:r w:rsidRPr="005D61F5">
        <w:rPr>
          <w:rFonts w:eastAsiaTheme="minorHAnsi"/>
          <w:i/>
          <w:color w:val="000000"/>
          <w:lang w:val="bs-Latn-BA" w:eastAsia="en-US"/>
        </w:rPr>
        <w:t>r</w:t>
      </w:r>
      <w:r w:rsidR="005C217D" w:rsidRPr="005D61F5">
        <w:rPr>
          <w:rFonts w:eastAsiaTheme="minorHAnsi"/>
          <w:i/>
          <w:color w:val="000000"/>
          <w:lang w:val="bs-Latn-BA" w:eastAsia="en-US"/>
        </w:rPr>
        <w:t>is</w:t>
      </w:r>
      <w:r w:rsidRPr="005D61F5">
        <w:rPr>
          <w:rFonts w:eastAsiaTheme="minorHAnsi"/>
          <w:i/>
          <w:color w:val="000000"/>
          <w:lang w:val="bs-Latn-BA" w:eastAsia="en-US"/>
        </w:rPr>
        <w:t>tika traženo.</w:t>
      </w:r>
    </w:p>
    <w:p w:rsidR="007B6730" w:rsidRPr="005D61F5" w:rsidRDefault="007B6730" w:rsidP="005C217D">
      <w:pPr>
        <w:autoSpaceDE w:val="0"/>
        <w:autoSpaceDN w:val="0"/>
        <w:adjustRightInd w:val="0"/>
        <w:jc w:val="both"/>
        <w:rPr>
          <w:rFonts w:eastAsiaTheme="minorHAnsi"/>
          <w:i/>
          <w:color w:val="000000"/>
          <w:lang w:val="bs-Latn-BA" w:eastAsia="en-US"/>
        </w:rPr>
      </w:pPr>
    </w:p>
    <w:p w:rsidR="003F760F" w:rsidRDefault="00C307CE" w:rsidP="005C217D">
      <w:pPr>
        <w:autoSpaceDE w:val="0"/>
        <w:autoSpaceDN w:val="0"/>
        <w:adjustRightInd w:val="0"/>
        <w:jc w:val="both"/>
        <w:rPr>
          <w:rFonts w:eastAsiaTheme="minorHAnsi"/>
          <w:b/>
          <w:i/>
          <w:color w:val="000000"/>
          <w:u w:val="single"/>
          <w:lang w:val="bs-Latn-BA" w:eastAsia="en-US"/>
        </w:rPr>
      </w:pPr>
      <w:r w:rsidRPr="00C307CE">
        <w:rPr>
          <w:rFonts w:eastAsiaTheme="minorHAnsi"/>
          <w:b/>
          <w:i/>
          <w:color w:val="000000"/>
          <w:u w:val="single"/>
          <w:lang w:val="bs-Latn-BA" w:eastAsia="en-US"/>
        </w:rPr>
        <w:t>Uz ponudu je obavezno dostaviti fotografije vozila koje ponuđač nudi u ovom postupku javne nabavke.</w:t>
      </w:r>
    </w:p>
    <w:p w:rsidR="007B6730" w:rsidRDefault="007B6730" w:rsidP="005C217D">
      <w:pPr>
        <w:autoSpaceDE w:val="0"/>
        <w:autoSpaceDN w:val="0"/>
        <w:adjustRightInd w:val="0"/>
        <w:jc w:val="both"/>
        <w:rPr>
          <w:rFonts w:eastAsiaTheme="minorHAnsi"/>
          <w:b/>
          <w:i/>
          <w:color w:val="000000"/>
          <w:u w:val="single"/>
          <w:lang w:val="bs-Latn-BA" w:eastAsia="en-US"/>
        </w:rPr>
      </w:pPr>
    </w:p>
    <w:p w:rsidR="00C307CE" w:rsidRDefault="00C307CE" w:rsidP="005C217D">
      <w:pPr>
        <w:autoSpaceDE w:val="0"/>
        <w:autoSpaceDN w:val="0"/>
        <w:adjustRightInd w:val="0"/>
        <w:jc w:val="both"/>
        <w:rPr>
          <w:rFonts w:eastAsiaTheme="minorHAnsi"/>
          <w:b/>
          <w:i/>
          <w:color w:val="000000"/>
          <w:u w:val="single"/>
          <w:lang w:val="bs-Latn-BA" w:eastAsia="en-US"/>
        </w:rPr>
      </w:pPr>
      <w:r>
        <w:rPr>
          <w:rFonts w:eastAsiaTheme="minorHAnsi"/>
          <w:b/>
          <w:i/>
          <w:color w:val="000000"/>
          <w:u w:val="single"/>
          <w:lang w:val="bs-Latn-BA" w:eastAsia="en-US"/>
        </w:rPr>
        <w:t>Ponuđač se obavezuje da</w:t>
      </w:r>
      <w:r w:rsidR="007B6730">
        <w:rPr>
          <w:rFonts w:eastAsiaTheme="minorHAnsi"/>
          <w:b/>
          <w:i/>
          <w:color w:val="000000"/>
          <w:u w:val="single"/>
          <w:lang w:val="bs-Latn-BA" w:eastAsia="en-US"/>
        </w:rPr>
        <w:t xml:space="preserve"> će</w:t>
      </w:r>
      <w:r>
        <w:rPr>
          <w:rFonts w:eastAsiaTheme="minorHAnsi"/>
          <w:b/>
          <w:i/>
          <w:color w:val="000000"/>
          <w:u w:val="single"/>
          <w:lang w:val="bs-Latn-BA" w:eastAsia="en-US"/>
        </w:rPr>
        <w:t xml:space="preserve"> prije potpisivanja Ugovora o </w:t>
      </w:r>
      <w:r w:rsidR="007B6730">
        <w:rPr>
          <w:rFonts w:eastAsiaTheme="minorHAnsi"/>
          <w:b/>
          <w:i/>
          <w:color w:val="000000"/>
          <w:u w:val="single"/>
          <w:lang w:val="bs-Latn-BA" w:eastAsia="en-US"/>
        </w:rPr>
        <w:t>nabavci ovog vozila dozvoliti provjeru traženih tehničkih karakteristika i ispravnost vozila u automehaničarskoj radnji po izboru Ugovornog organa.Ukoliko se ustanove bilo kakva odstupanja u odnosu na tražene tehničke karakteristike vozila, Ugovorni organ zadržava pravo da takvu ponudu odbije kao nepotpunu.</w:t>
      </w:r>
    </w:p>
    <w:p w:rsidR="007B6730" w:rsidRPr="00C307CE" w:rsidRDefault="007B6730" w:rsidP="005C217D">
      <w:pPr>
        <w:autoSpaceDE w:val="0"/>
        <w:autoSpaceDN w:val="0"/>
        <w:adjustRightInd w:val="0"/>
        <w:jc w:val="both"/>
        <w:rPr>
          <w:rFonts w:eastAsiaTheme="minorHAnsi"/>
          <w:b/>
          <w:i/>
          <w:color w:val="000000"/>
          <w:u w:val="single"/>
          <w:lang w:val="bs-Latn-BA" w:eastAsia="en-US"/>
        </w:rPr>
      </w:pPr>
    </w:p>
    <w:p w:rsidR="003F760F" w:rsidRPr="005D61F5" w:rsidRDefault="003F760F" w:rsidP="005C217D">
      <w:pPr>
        <w:jc w:val="both"/>
        <w:rPr>
          <w:i/>
          <w:color w:val="000000"/>
        </w:rPr>
      </w:pPr>
      <w:r w:rsidRPr="005D61F5">
        <w:rPr>
          <w:i/>
          <w:color w:val="000000"/>
        </w:rPr>
        <w:t>Ponuđač je dužan ponuditi i isporučiti predmetnu robu na način da ista odgovara svim tehničkim uslovima i karakteristikama koji su navedeni u tenderskoj dokumentaciji.</w:t>
      </w:r>
    </w:p>
    <w:p w:rsidR="003F760F" w:rsidRPr="005D61F5" w:rsidRDefault="003F760F" w:rsidP="005C217D">
      <w:pPr>
        <w:jc w:val="both"/>
        <w:rPr>
          <w:i/>
          <w:color w:val="FF0000"/>
        </w:rPr>
      </w:pP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5C217D" w:rsidP="005C217D">
      <w:pPr>
        <w:pStyle w:val="ListParagraph"/>
        <w:numPr>
          <w:ilvl w:val="0"/>
          <w:numId w:val="46"/>
        </w:numPr>
        <w:autoSpaceDE w:val="0"/>
        <w:autoSpaceDN w:val="0"/>
        <w:adjustRightInd w:val="0"/>
        <w:jc w:val="both"/>
        <w:rPr>
          <w:rFonts w:eastAsiaTheme="minorHAnsi"/>
          <w:lang w:val="bs-Latn-BA" w:eastAsia="en-US"/>
        </w:rPr>
      </w:pPr>
      <w:r w:rsidRPr="005D61F5">
        <w:rPr>
          <w:rFonts w:eastAsiaTheme="minorHAnsi"/>
          <w:b/>
          <w:lang w:val="bs-Latn-BA" w:eastAsia="en-US"/>
        </w:rPr>
        <w:t>O</w:t>
      </w:r>
      <w:r w:rsidR="003F760F" w:rsidRPr="005D61F5">
        <w:rPr>
          <w:rFonts w:eastAsiaTheme="minorHAnsi"/>
          <w:b/>
          <w:lang w:val="bs-Latn-BA" w:eastAsia="en-US"/>
        </w:rPr>
        <w:t xml:space="preserve">brazac za cijenu ponude: </w:t>
      </w:r>
    </w:p>
    <w:p w:rsidR="003F760F" w:rsidRPr="005D61F5" w:rsidRDefault="003F760F" w:rsidP="005C217D">
      <w:pPr>
        <w:autoSpaceDE w:val="0"/>
        <w:autoSpaceDN w:val="0"/>
        <w:adjustRightInd w:val="0"/>
        <w:jc w:val="both"/>
        <w:rPr>
          <w:rFonts w:eastAsiaTheme="minorHAnsi"/>
          <w:i/>
          <w:lang w:val="bs-Latn-BA" w:eastAsia="en-US"/>
        </w:rPr>
      </w:pPr>
    </w:p>
    <w:p w:rsidR="003F760F" w:rsidRPr="005D61F5" w:rsidRDefault="003F760F" w:rsidP="005C217D">
      <w:pPr>
        <w:autoSpaceDE w:val="0"/>
        <w:autoSpaceDN w:val="0"/>
        <w:adjustRightInd w:val="0"/>
        <w:jc w:val="both"/>
        <w:rPr>
          <w:rFonts w:eastAsiaTheme="minorHAnsi"/>
          <w:i/>
          <w:lang w:val="bs-Latn-BA" w:eastAsia="en-US"/>
        </w:rPr>
      </w:pPr>
      <w:r w:rsidRPr="005D61F5">
        <w:rPr>
          <w:rFonts w:eastAsiaTheme="minorHAnsi"/>
          <w:i/>
          <w:lang w:val="bs-Latn-BA" w:eastAsia="en-US"/>
        </w:rPr>
        <w:t xml:space="preserve">Obrazac za cijenu ponude je sastavni </w:t>
      </w:r>
      <w:r w:rsidR="00903BB9" w:rsidRPr="005D61F5">
        <w:rPr>
          <w:rFonts w:eastAsiaTheme="minorHAnsi"/>
          <w:i/>
          <w:lang w:val="bs-Latn-BA" w:eastAsia="en-US"/>
        </w:rPr>
        <w:t>dio ove tenderske dokumentacije.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5C217D" w:rsidP="005C217D">
      <w:pPr>
        <w:pStyle w:val="ListParagraph"/>
        <w:numPr>
          <w:ilvl w:val="0"/>
          <w:numId w:val="46"/>
        </w:numPr>
        <w:autoSpaceDE w:val="0"/>
        <w:autoSpaceDN w:val="0"/>
        <w:adjustRightInd w:val="0"/>
        <w:jc w:val="both"/>
        <w:rPr>
          <w:rFonts w:eastAsiaTheme="minorHAnsi"/>
          <w:lang w:val="bs-Latn-BA" w:eastAsia="en-US"/>
        </w:rPr>
      </w:pPr>
      <w:r w:rsidRPr="005D61F5">
        <w:rPr>
          <w:rFonts w:eastAsiaTheme="minorHAnsi"/>
          <w:b/>
          <w:lang w:val="bs-Latn-BA" w:eastAsia="en-US"/>
        </w:rPr>
        <w:t>M</w:t>
      </w:r>
      <w:r w:rsidR="003F760F" w:rsidRPr="005D61F5">
        <w:rPr>
          <w:rFonts w:eastAsiaTheme="minorHAnsi"/>
          <w:b/>
          <w:lang w:val="bs-Latn-BA" w:eastAsia="en-US"/>
        </w:rPr>
        <w:t>jesto isporuke robe je</w:t>
      </w:r>
      <w:r w:rsidR="003F760F" w:rsidRPr="005D61F5">
        <w:rPr>
          <w:rFonts w:eastAsiaTheme="minorHAnsi"/>
          <w:lang w:val="bs-Latn-BA" w:eastAsia="en-US"/>
        </w:rPr>
        <w:t xml:space="preserve">: </w:t>
      </w:r>
      <w:r w:rsidR="009D0E9D" w:rsidRPr="005D61F5">
        <w:rPr>
          <w:rFonts w:eastAsiaTheme="minorHAnsi"/>
          <w:lang w:val="bs-Latn-BA" w:eastAsia="en-US"/>
        </w:rPr>
        <w:t>sjedište Javne ustanova „Dom zdravlja“ Maglaj</w:t>
      </w:r>
      <w:r w:rsidR="00903BB9" w:rsidRPr="005D61F5">
        <w:rPr>
          <w:rFonts w:eastAsiaTheme="minorHAnsi"/>
          <w:lang w:val="bs-Latn-BA" w:eastAsia="en-US"/>
        </w:rPr>
        <w:t>, ul.Ilijasa Smajlagića bb Maglaj</w:t>
      </w:r>
      <w:r w:rsidR="009D0E9D" w:rsidRPr="005D61F5">
        <w:rPr>
          <w:rFonts w:eastAsiaTheme="minorHAnsi"/>
          <w:lang w:val="bs-Latn-BA" w:eastAsia="en-US"/>
        </w:rPr>
        <w:t>.</w:t>
      </w:r>
    </w:p>
    <w:p w:rsidR="003F760F" w:rsidRPr="005D61F5" w:rsidRDefault="003F760F" w:rsidP="005C217D">
      <w:pPr>
        <w:autoSpaceDE w:val="0"/>
        <w:autoSpaceDN w:val="0"/>
        <w:adjustRightInd w:val="0"/>
        <w:jc w:val="both"/>
        <w:rPr>
          <w:i/>
          <w:lang w:val="bs-Latn-BA"/>
        </w:rPr>
      </w:pPr>
    </w:p>
    <w:p w:rsidR="003F760F" w:rsidRPr="005D61F5" w:rsidRDefault="003F760F" w:rsidP="005C217D">
      <w:pPr>
        <w:autoSpaceDE w:val="0"/>
        <w:autoSpaceDN w:val="0"/>
        <w:adjustRightInd w:val="0"/>
        <w:jc w:val="both"/>
        <w:rPr>
          <w:rFonts w:eastAsiaTheme="minorHAnsi"/>
          <w:i/>
          <w:lang w:val="bs-Latn-BA" w:eastAsia="en-US"/>
        </w:rPr>
      </w:pPr>
    </w:p>
    <w:p w:rsidR="003F760F" w:rsidRPr="005D61F5" w:rsidRDefault="005C217D" w:rsidP="005C217D">
      <w:pPr>
        <w:pStyle w:val="ListParagraph"/>
        <w:numPr>
          <w:ilvl w:val="0"/>
          <w:numId w:val="46"/>
        </w:numPr>
        <w:autoSpaceDE w:val="0"/>
        <w:autoSpaceDN w:val="0"/>
        <w:adjustRightInd w:val="0"/>
        <w:jc w:val="both"/>
        <w:rPr>
          <w:rFonts w:eastAsiaTheme="minorHAnsi"/>
          <w:i/>
          <w:lang w:val="bs-Latn-BA" w:eastAsia="en-US"/>
        </w:rPr>
      </w:pPr>
      <w:r w:rsidRPr="005D61F5">
        <w:rPr>
          <w:rFonts w:eastAsiaTheme="minorHAnsi"/>
          <w:b/>
          <w:lang w:val="bs-Latn-BA" w:eastAsia="en-US"/>
        </w:rPr>
        <w:t>R</w:t>
      </w:r>
      <w:r w:rsidR="009D0E9D" w:rsidRPr="005D61F5">
        <w:rPr>
          <w:rFonts w:eastAsiaTheme="minorHAnsi"/>
          <w:b/>
          <w:lang w:val="bs-Latn-BA" w:eastAsia="en-US"/>
        </w:rPr>
        <w:t xml:space="preserve">ok za isporuku robe </w:t>
      </w:r>
      <w:r w:rsidR="003F760F" w:rsidRPr="005D61F5">
        <w:rPr>
          <w:rFonts w:eastAsiaTheme="minorHAnsi"/>
          <w:b/>
          <w:lang w:val="bs-Latn-BA" w:eastAsia="en-US"/>
        </w:rPr>
        <w:t>je</w:t>
      </w:r>
      <w:r w:rsidR="003F760F" w:rsidRPr="005D61F5">
        <w:rPr>
          <w:rFonts w:eastAsiaTheme="minorHAnsi"/>
          <w:lang w:val="bs-Latn-BA" w:eastAsia="en-US"/>
        </w:rPr>
        <w:t xml:space="preserve">: </w:t>
      </w:r>
    </w:p>
    <w:p w:rsidR="009D0E9D" w:rsidRPr="005D61F5" w:rsidRDefault="009D0E9D" w:rsidP="005C217D">
      <w:pPr>
        <w:pStyle w:val="ListParagraph"/>
        <w:autoSpaceDE w:val="0"/>
        <w:autoSpaceDN w:val="0"/>
        <w:adjustRightInd w:val="0"/>
        <w:jc w:val="both"/>
        <w:rPr>
          <w:rFonts w:eastAsiaTheme="minorHAnsi"/>
          <w:i/>
          <w:lang w:val="bs-Latn-BA" w:eastAsia="en-US"/>
        </w:rPr>
      </w:pPr>
    </w:p>
    <w:p w:rsidR="003F760F" w:rsidRPr="005D61F5" w:rsidRDefault="003F760F" w:rsidP="005C217D">
      <w:pPr>
        <w:autoSpaceDE w:val="0"/>
        <w:autoSpaceDN w:val="0"/>
        <w:adjustRightInd w:val="0"/>
        <w:jc w:val="both"/>
        <w:rPr>
          <w:i/>
          <w:lang w:val="bs-Latn-BA"/>
        </w:rPr>
      </w:pPr>
      <w:r w:rsidRPr="005D61F5">
        <w:rPr>
          <w:rFonts w:eastAsiaTheme="minorHAnsi"/>
          <w:i/>
          <w:lang w:val="bs-Latn-BA" w:eastAsia="en-US"/>
        </w:rPr>
        <w:t xml:space="preserve">Rok za isporuke robe je: </w:t>
      </w:r>
      <w:r w:rsidR="005C217D" w:rsidRPr="005D61F5">
        <w:rPr>
          <w:rFonts w:eastAsiaTheme="minorHAnsi"/>
          <w:i/>
          <w:lang w:val="bs-Latn-BA" w:eastAsia="en-US"/>
        </w:rPr>
        <w:t>3</w:t>
      </w:r>
      <w:r w:rsidR="009D0E9D" w:rsidRPr="005D61F5">
        <w:rPr>
          <w:i/>
          <w:lang w:val="bs-Latn-BA"/>
        </w:rPr>
        <w:t>0</w:t>
      </w:r>
      <w:r w:rsidR="00903BB9" w:rsidRPr="005D61F5">
        <w:rPr>
          <w:i/>
          <w:lang w:val="bs-Latn-BA"/>
        </w:rPr>
        <w:t xml:space="preserve"> dana od dan</w:t>
      </w:r>
      <w:r w:rsidRPr="005D61F5">
        <w:rPr>
          <w:i/>
          <w:lang w:val="bs-Latn-BA"/>
        </w:rPr>
        <w:t xml:space="preserve"> stupanja ugovora na snagu. Ugovor stupa na snagu danom obostranog potpisivanja od strane ovlaštenih lica ugovornih strana. Svi rokovi u vezi sa ugovorom računaju se od dana stupanja ugovora na snagu, ukoliko posebnom odredbom nije ugovoren neki drugi datum kao početak toka roka.</w:t>
      </w:r>
    </w:p>
    <w:p w:rsidR="0017674E" w:rsidRPr="005D61F5" w:rsidRDefault="0017674E" w:rsidP="0017674E">
      <w:pPr>
        <w:jc w:val="both"/>
      </w:pPr>
    </w:p>
    <w:p w:rsidR="0017674E" w:rsidRPr="005D61F5" w:rsidRDefault="0017674E" w:rsidP="0017674E">
      <w:pPr>
        <w:numPr>
          <w:ilvl w:val="0"/>
          <w:numId w:val="47"/>
        </w:numPr>
        <w:ind w:left="284" w:hanging="284"/>
        <w:jc w:val="both"/>
        <w:rPr>
          <w:b/>
          <w:u w:val="single"/>
        </w:rPr>
      </w:pPr>
      <w:r w:rsidRPr="005D61F5">
        <w:rPr>
          <w:b/>
          <w:u w:val="single"/>
        </w:rPr>
        <w:t>E-aukcija</w:t>
      </w:r>
    </w:p>
    <w:p w:rsidR="0017674E" w:rsidRPr="005D61F5" w:rsidRDefault="0017674E" w:rsidP="0017674E">
      <w:pPr>
        <w:ind w:left="284"/>
        <w:jc w:val="both"/>
        <w:rPr>
          <w:b/>
          <w:u w:val="single"/>
        </w:rPr>
      </w:pPr>
    </w:p>
    <w:p w:rsidR="0017674E" w:rsidRPr="005D61F5" w:rsidRDefault="0017674E" w:rsidP="0017674E">
      <w:pPr>
        <w:jc w:val="both"/>
      </w:pPr>
      <w:r w:rsidRPr="005D61F5">
        <w:t>Za ovu javnu nabavku predviđena je e-aukcija.</w:t>
      </w:r>
    </w:p>
    <w:p w:rsidR="0017674E" w:rsidRDefault="0017674E" w:rsidP="0017674E">
      <w:pPr>
        <w:jc w:val="both"/>
      </w:pPr>
    </w:p>
    <w:p w:rsidR="007B6730" w:rsidRDefault="007B6730" w:rsidP="0017674E">
      <w:pPr>
        <w:jc w:val="both"/>
      </w:pPr>
    </w:p>
    <w:p w:rsidR="007B6730" w:rsidRDefault="007B6730" w:rsidP="0017674E">
      <w:pPr>
        <w:jc w:val="both"/>
      </w:pPr>
    </w:p>
    <w:p w:rsidR="007B6730" w:rsidRDefault="007B6730" w:rsidP="0017674E">
      <w:pPr>
        <w:jc w:val="both"/>
      </w:pPr>
    </w:p>
    <w:p w:rsidR="007B6730" w:rsidRDefault="007B6730" w:rsidP="0017674E">
      <w:pPr>
        <w:jc w:val="both"/>
      </w:pPr>
    </w:p>
    <w:p w:rsidR="007B6730" w:rsidRDefault="007B6730" w:rsidP="0017674E">
      <w:pPr>
        <w:jc w:val="both"/>
      </w:pPr>
    </w:p>
    <w:p w:rsidR="007B6730" w:rsidRDefault="007B6730" w:rsidP="0017674E">
      <w:pPr>
        <w:jc w:val="both"/>
      </w:pPr>
    </w:p>
    <w:p w:rsidR="007B6730" w:rsidRDefault="007B6730" w:rsidP="0017674E">
      <w:pPr>
        <w:jc w:val="both"/>
      </w:pPr>
    </w:p>
    <w:p w:rsidR="007B6730" w:rsidRPr="005D61F5" w:rsidRDefault="007B6730" w:rsidP="0017674E">
      <w:pPr>
        <w:jc w:val="both"/>
      </w:pPr>
    </w:p>
    <w:p w:rsidR="003F760F" w:rsidRPr="005D61F5" w:rsidRDefault="003F760F" w:rsidP="005C217D">
      <w:pPr>
        <w:autoSpaceDE w:val="0"/>
        <w:autoSpaceDN w:val="0"/>
        <w:adjustRightInd w:val="0"/>
        <w:jc w:val="both"/>
        <w:rPr>
          <w:rFonts w:eastAsiaTheme="minorHAnsi"/>
          <w:highlight w:val="lightGray"/>
          <w:u w:val="single"/>
          <w:lang w:val="bs-Latn-BA" w:eastAsia="en-US"/>
        </w:rPr>
      </w:pPr>
    </w:p>
    <w:p w:rsidR="003F760F" w:rsidRPr="005D61F5" w:rsidRDefault="003F760F" w:rsidP="005C217D">
      <w:pPr>
        <w:pStyle w:val="ListParagraph"/>
        <w:jc w:val="both"/>
        <w:rPr>
          <w:rFonts w:eastAsiaTheme="minorHAnsi"/>
          <w:lang w:val="bs-Latn-BA" w:eastAsia="en-US"/>
        </w:rPr>
      </w:pPr>
    </w:p>
    <w:p w:rsidR="003F760F" w:rsidRPr="005D61F5" w:rsidRDefault="003F760F" w:rsidP="005C217D">
      <w:pPr>
        <w:pStyle w:val="ListParagraph"/>
        <w:autoSpaceDE w:val="0"/>
        <w:autoSpaceDN w:val="0"/>
        <w:adjustRightInd w:val="0"/>
        <w:jc w:val="both"/>
        <w:rPr>
          <w:rFonts w:eastAsiaTheme="minorHAnsi"/>
          <w:b/>
          <w:lang w:val="bs-Latn-BA" w:eastAsia="en-US"/>
        </w:rPr>
      </w:pPr>
      <w:r w:rsidRPr="005D61F5">
        <w:rPr>
          <w:rFonts w:eastAsiaTheme="minorHAnsi"/>
          <w:b/>
          <w:lang w:val="bs-Latn-BA" w:eastAsia="en-US"/>
        </w:rPr>
        <w:lastRenderedPageBreak/>
        <w:t>USLOVI ZA KVALIFIKACIJU PONUĐAČA:</w:t>
      </w:r>
    </w:p>
    <w:p w:rsidR="003F760F" w:rsidRPr="005D61F5" w:rsidRDefault="003F760F" w:rsidP="005C217D">
      <w:pPr>
        <w:pStyle w:val="ListParagraph"/>
        <w:autoSpaceDE w:val="0"/>
        <w:autoSpaceDN w:val="0"/>
        <w:adjustRightInd w:val="0"/>
        <w:jc w:val="both"/>
        <w:rPr>
          <w:rFonts w:eastAsiaTheme="minorHAnsi"/>
          <w:lang w:val="bs-Latn-BA" w:eastAsia="en-US"/>
        </w:rPr>
      </w:pPr>
    </w:p>
    <w:p w:rsidR="005D61F5" w:rsidRPr="005D61F5" w:rsidRDefault="005D61F5" w:rsidP="005D61F5">
      <w:pPr>
        <w:pStyle w:val="ListParagraph"/>
        <w:tabs>
          <w:tab w:val="left" w:pos="284"/>
        </w:tabs>
        <w:jc w:val="both"/>
        <w:rPr>
          <w:b/>
          <w:i/>
        </w:rPr>
      </w:pPr>
      <w:r w:rsidRPr="005D61F5">
        <w:rPr>
          <w:b/>
          <w:i/>
        </w:rPr>
        <w:t xml:space="preserve">1. Lična sposobnost </w:t>
      </w:r>
      <w:r w:rsidRPr="005D61F5">
        <w:rPr>
          <w:b/>
          <w:i/>
          <w:iCs/>
        </w:rPr>
        <w:t>(član 45. Zakona o javnim nabavkama)</w:t>
      </w:r>
    </w:p>
    <w:p w:rsidR="005D61F5" w:rsidRPr="005D61F5" w:rsidRDefault="005D61F5" w:rsidP="005D61F5">
      <w:pPr>
        <w:pStyle w:val="ListParagraph"/>
        <w:tabs>
          <w:tab w:val="left" w:pos="284"/>
        </w:tabs>
        <w:jc w:val="both"/>
        <w:rPr>
          <w:i/>
        </w:rPr>
      </w:pPr>
    </w:p>
    <w:p w:rsidR="005D61F5" w:rsidRPr="005D61F5" w:rsidRDefault="005D61F5" w:rsidP="005D61F5">
      <w:pPr>
        <w:pStyle w:val="BodyText"/>
        <w:ind w:left="720"/>
        <w:rPr>
          <w:b/>
          <w:i/>
          <w:iCs/>
        </w:rPr>
      </w:pPr>
      <w:r w:rsidRPr="005D61F5">
        <w:rPr>
          <w:b/>
          <w:i/>
          <w:iCs/>
        </w:rPr>
        <w:t xml:space="preserve">    Ponuđač je dužan u svrhu dokazivanja lične sposobnosti dokazati da :</w:t>
      </w:r>
    </w:p>
    <w:p w:rsidR="005D61F5" w:rsidRPr="005D61F5" w:rsidRDefault="005D61F5" w:rsidP="005D61F5">
      <w:pPr>
        <w:pStyle w:val="BodyText"/>
        <w:ind w:left="426"/>
        <w:rPr>
          <w:iCs/>
        </w:rPr>
      </w:pPr>
      <w:r w:rsidRPr="005D61F5">
        <w:rPr>
          <w:iCs/>
        </w:rPr>
        <w:t xml:space="preserve">a) u krivičnom postupku nije osuđen pravosnažnom presudom za krivična djela organizovanog kriminala, korupciju, prevaru ili pranje novca, u skladu sa važećim propisima u Bosni i Hercegovini ili zemlji u kojoj je registrovan; </w:t>
      </w:r>
    </w:p>
    <w:p w:rsidR="005D61F5" w:rsidRPr="005D61F5" w:rsidRDefault="005D61F5" w:rsidP="005D61F5">
      <w:pPr>
        <w:tabs>
          <w:tab w:val="num" w:pos="900"/>
          <w:tab w:val="num" w:pos="3780"/>
        </w:tabs>
        <w:ind w:left="360"/>
        <w:jc w:val="both"/>
        <w:rPr>
          <w:iCs/>
        </w:rPr>
      </w:pPr>
      <w:r w:rsidRPr="005D61F5">
        <w:rPr>
          <w:iCs/>
        </w:rPr>
        <w:t xml:space="preserve"> b) nije pod stečajem ili nije predmet stečajnog postupka, </w:t>
      </w:r>
      <w:r w:rsidRPr="005D61F5">
        <w:t xml:space="preserve">osim u slučaju postojanja važeće odluke o potvrdi stečajnog plana ili da nije predmet postupka likvidacije, odnosno da nije u postupku obustavljanja poslovne djelatnosti, </w:t>
      </w:r>
      <w:r w:rsidRPr="005D61F5">
        <w:rPr>
          <w:iCs/>
        </w:rPr>
        <w:t>u skladu sa važećim propisima u Bosni i Hercegovini ili zemlji u kojoj je registrovan;</w:t>
      </w:r>
    </w:p>
    <w:p w:rsidR="005D61F5" w:rsidRPr="005D61F5" w:rsidRDefault="005D61F5" w:rsidP="005D61F5">
      <w:pPr>
        <w:pStyle w:val="ListParagraph"/>
        <w:tabs>
          <w:tab w:val="num" w:pos="900"/>
          <w:tab w:val="num" w:pos="3780"/>
        </w:tabs>
        <w:ind w:left="426"/>
        <w:jc w:val="both"/>
        <w:rPr>
          <w:iCs/>
        </w:rPr>
      </w:pPr>
      <w:r w:rsidRPr="005D61F5">
        <w:rPr>
          <w:iCs/>
        </w:rPr>
        <w:t>c) je ispunio obaveze u vezi sa plaćanjem penzijskog i invalidskog osiguranja i zdravstvenog osiguranja, u skladu sa važećim propisima u Bosni i Hercegovini ili propisima zemlje u kojoj je registrovan;</w:t>
      </w:r>
    </w:p>
    <w:p w:rsidR="005D61F5" w:rsidRPr="005D61F5" w:rsidRDefault="005D61F5" w:rsidP="005D61F5">
      <w:pPr>
        <w:pStyle w:val="ListParagraph"/>
        <w:tabs>
          <w:tab w:val="num" w:pos="900"/>
          <w:tab w:val="num" w:pos="3780"/>
        </w:tabs>
        <w:jc w:val="both"/>
        <w:rPr>
          <w:iCs/>
        </w:rPr>
      </w:pPr>
      <w:r w:rsidRPr="005D61F5">
        <w:rPr>
          <w:iCs/>
        </w:rPr>
        <w:t>d) je ispunio obaveze u vezi sa plaćanjem direktnih i indirektnih poreza, u skladu sa važećim propisima u Bosni i Hercegovini ili zemlji u kojoj je registrovan.</w:t>
      </w:r>
    </w:p>
    <w:p w:rsidR="005D61F5" w:rsidRPr="005D61F5" w:rsidRDefault="005D61F5" w:rsidP="005D61F5">
      <w:pPr>
        <w:pStyle w:val="BodyText"/>
        <w:ind w:left="720"/>
        <w:rPr>
          <w:iCs/>
        </w:rPr>
      </w:pPr>
    </w:p>
    <w:p w:rsidR="005D61F5" w:rsidRPr="005D61F5" w:rsidRDefault="005D61F5" w:rsidP="005D61F5">
      <w:pPr>
        <w:pStyle w:val="ListParagraph"/>
        <w:autoSpaceDE w:val="0"/>
        <w:autoSpaceDN w:val="0"/>
        <w:adjustRightInd w:val="0"/>
        <w:jc w:val="both"/>
        <w:rPr>
          <w:b/>
          <w:lang w:val="bs-Latn-BA"/>
        </w:rPr>
      </w:pPr>
      <w:r w:rsidRPr="005D61F5">
        <w:rPr>
          <w:b/>
          <w:lang w:val="bs-Latn-BA"/>
        </w:rPr>
        <w:t>Dokaz:</w:t>
      </w:r>
    </w:p>
    <w:p w:rsidR="005D61F5" w:rsidRPr="005D61F5" w:rsidRDefault="005D61F5" w:rsidP="005D61F5">
      <w:pPr>
        <w:pStyle w:val="BodyText"/>
        <w:ind w:left="720"/>
        <w:rPr>
          <w:iCs/>
        </w:rPr>
      </w:pPr>
      <w:r w:rsidRPr="005D61F5">
        <w:rPr>
          <w:lang w:val="bs-Latn-BA"/>
        </w:rPr>
        <w:t xml:space="preserve">Ponuđač, u svrhu dokaza o ispunjavanju prethodnih uvjeta lične sposobnosti (član 45. stav (1) Zakona), dužan je, </w:t>
      </w:r>
      <w:r w:rsidRPr="005D61F5">
        <w:rPr>
          <w:b/>
          <w:lang w:val="bs-Latn-BA"/>
        </w:rPr>
        <w:t>u ponudi</w:t>
      </w:r>
      <w:r w:rsidRPr="005D61F5">
        <w:rPr>
          <w:lang w:val="bs-Latn-BA"/>
        </w:rPr>
        <w:t>, dostaviti izjavu ovjerenu kod nadležnog organa (sud, notar ili općina), u formi i na način koji propisuje Agencija za javne nabavke.</w:t>
      </w:r>
      <w:r w:rsidRPr="005D61F5">
        <w:rPr>
          <w:iCs/>
        </w:rPr>
        <w:t xml:space="preserve"> </w:t>
      </w:r>
    </w:p>
    <w:p w:rsidR="005D61F5" w:rsidRPr="005D61F5" w:rsidRDefault="005D61F5" w:rsidP="005D61F5">
      <w:pPr>
        <w:pStyle w:val="BodyText"/>
        <w:ind w:left="720"/>
        <w:rPr>
          <w:iCs/>
        </w:rPr>
      </w:pPr>
      <w:r w:rsidRPr="005D61F5">
        <w:rPr>
          <w:iCs/>
        </w:rPr>
        <w:t>Ukoliko ponudu dostavlja grupa ponuđača, svaki član grupe  dužan je dostaviti ovjerenu izjavu.</w:t>
      </w:r>
    </w:p>
    <w:p w:rsidR="005D61F5" w:rsidRPr="005D61F5" w:rsidRDefault="005D61F5" w:rsidP="005D61F5">
      <w:pPr>
        <w:pStyle w:val="BodyText"/>
        <w:ind w:left="720"/>
        <w:rPr>
          <w:iCs/>
        </w:rPr>
      </w:pPr>
      <w:r w:rsidRPr="005D61F5">
        <w:rPr>
          <w:iCs/>
        </w:rPr>
        <w:t>Izjava ne smije biti starija od 15 dana od dana predaje ponude.</w:t>
      </w:r>
    </w:p>
    <w:p w:rsidR="005D61F5" w:rsidRPr="005D61F5" w:rsidRDefault="005D61F5" w:rsidP="005D61F5">
      <w:pPr>
        <w:pStyle w:val="BodyText"/>
        <w:ind w:left="720"/>
        <w:rPr>
          <w:i/>
          <w:iCs/>
        </w:rPr>
      </w:pPr>
    </w:p>
    <w:p w:rsidR="005D61F5" w:rsidRPr="005D61F5" w:rsidRDefault="005D61F5" w:rsidP="005D61F5">
      <w:pPr>
        <w:pStyle w:val="ListParagraph"/>
        <w:autoSpaceDE w:val="0"/>
        <w:autoSpaceDN w:val="0"/>
        <w:adjustRightInd w:val="0"/>
        <w:jc w:val="both"/>
        <w:rPr>
          <w:rFonts w:eastAsia="Calibri"/>
          <w:lang w:val="bs-Latn-BA" w:eastAsia="en-US"/>
        </w:rPr>
      </w:pPr>
      <w:r w:rsidRPr="005D61F5">
        <w:rPr>
          <w:lang w:val="bs-Latn-BA"/>
        </w:rPr>
        <w:t xml:space="preserve">Obrazac </w:t>
      </w:r>
      <w:r w:rsidRPr="005D61F5">
        <w:rPr>
          <w:rFonts w:eastAsia="Calibri"/>
          <w:lang w:val="bs-Latn-BA" w:eastAsia="en-US"/>
        </w:rPr>
        <w:t>Izjave o ispunjenosti uvjeta iz člana 45. stav (1) tač. a) do d) Zakona, propisan od strane Agencije za javne nabavke, sastavni je dio ove tenderske dokumentacije u obliku Priloga/Aneksa br. 4.</w:t>
      </w:r>
    </w:p>
    <w:p w:rsidR="005D61F5" w:rsidRPr="005D61F5" w:rsidRDefault="005D61F5" w:rsidP="005D61F5">
      <w:pPr>
        <w:pStyle w:val="ListParagraph"/>
        <w:autoSpaceDE w:val="0"/>
        <w:autoSpaceDN w:val="0"/>
        <w:adjustRightInd w:val="0"/>
        <w:jc w:val="both"/>
        <w:rPr>
          <w:rFonts w:eastAsia="Calibri"/>
          <w:lang w:val="bs-Latn-BA" w:eastAsia="en-US"/>
        </w:rPr>
      </w:pPr>
    </w:p>
    <w:p w:rsidR="005D61F5" w:rsidRPr="005D61F5" w:rsidRDefault="005D61F5" w:rsidP="005D61F5">
      <w:pPr>
        <w:pStyle w:val="ListParagraph"/>
        <w:autoSpaceDE w:val="0"/>
        <w:autoSpaceDN w:val="0"/>
        <w:adjustRightInd w:val="0"/>
        <w:jc w:val="both"/>
        <w:rPr>
          <w:rFonts w:eastAsia="Calibri"/>
          <w:lang w:eastAsia="en-US"/>
        </w:rPr>
      </w:pPr>
      <w:r w:rsidRPr="005D61F5">
        <w:rPr>
          <w:lang w:val="bs-Latn-BA"/>
        </w:rPr>
        <w:t>Ponuđač će biti isključen iz daljnjeg učestvovanja u postupku javne nabavke, zbog neispunjavanja navedenog uvjeta za kvalifikaciju,</w:t>
      </w:r>
      <w:r w:rsidRPr="005D61F5">
        <w:rPr>
          <w:rFonts w:eastAsia="Calibri"/>
          <w:lang w:eastAsia="en-US"/>
        </w:rPr>
        <w:t xml:space="preserve"> ukoliko se u ponudi ne dostavi navedena Izjava, na način na koji je traženo.</w:t>
      </w:r>
    </w:p>
    <w:p w:rsidR="005D61F5" w:rsidRPr="005D61F5" w:rsidRDefault="005D61F5" w:rsidP="005D61F5">
      <w:pPr>
        <w:pStyle w:val="ListParagraph"/>
        <w:autoSpaceDE w:val="0"/>
        <w:autoSpaceDN w:val="0"/>
        <w:adjustRightInd w:val="0"/>
        <w:jc w:val="both"/>
        <w:rPr>
          <w:rFonts w:eastAsia="Calibri"/>
          <w:lang w:val="bs-Latn-BA" w:eastAsia="en-US"/>
        </w:rPr>
      </w:pPr>
    </w:p>
    <w:p w:rsidR="005D61F5" w:rsidRPr="005D61F5" w:rsidRDefault="005D61F5" w:rsidP="005D61F5">
      <w:pPr>
        <w:pStyle w:val="ListParagraph"/>
        <w:autoSpaceDE w:val="0"/>
        <w:autoSpaceDN w:val="0"/>
        <w:adjustRightInd w:val="0"/>
        <w:jc w:val="both"/>
        <w:rPr>
          <w:rFonts w:eastAsia="Calibri"/>
          <w:lang w:val="bs-Latn-BA" w:eastAsia="en-US"/>
        </w:rPr>
      </w:pPr>
      <w:r w:rsidRPr="005D61F5">
        <w:rPr>
          <w:lang w:val="bs-Latn-BA"/>
        </w:rPr>
        <w:t>Za ponuđače čije je sjedište izvan Bosne i Hercegovine ne traži se posebna nadovjera dokumenata koji se zahtijevaju u stavu (2) člana 45. Zakona.</w:t>
      </w:r>
    </w:p>
    <w:p w:rsidR="005D61F5" w:rsidRPr="005D61F5" w:rsidRDefault="005D61F5" w:rsidP="005D61F5">
      <w:pPr>
        <w:pStyle w:val="BodyText"/>
        <w:ind w:left="720"/>
      </w:pPr>
    </w:p>
    <w:p w:rsidR="005D61F5" w:rsidRPr="005D61F5" w:rsidRDefault="005D61F5" w:rsidP="005D61F5">
      <w:pPr>
        <w:pStyle w:val="BodyText"/>
        <w:ind w:left="720"/>
      </w:pPr>
    </w:p>
    <w:p w:rsidR="005D61F5" w:rsidRPr="005D61F5" w:rsidRDefault="005D61F5" w:rsidP="005D61F5">
      <w:pPr>
        <w:pStyle w:val="BodyText"/>
        <w:ind w:left="720"/>
        <w:rPr>
          <w:b/>
          <w:iCs/>
        </w:rPr>
      </w:pPr>
      <w:r w:rsidRPr="005D61F5">
        <w:rPr>
          <w:b/>
          <w:iCs/>
        </w:rPr>
        <w:t>Ponuđač kojem bude dodijeljen ugovor u ovom postupku javne nabavke je dužan dostaviti s</w:t>
      </w:r>
      <w:r w:rsidRPr="005D61F5">
        <w:rPr>
          <w:b/>
          <w:iCs/>
          <w:lang w:val="sr-Cyrl-BA"/>
        </w:rPr>
        <w:t>l</w:t>
      </w:r>
      <w:r w:rsidRPr="005D61F5">
        <w:rPr>
          <w:b/>
          <w:iCs/>
          <w:lang w:val="bs-Latn-BA"/>
        </w:rPr>
        <w:t>i</w:t>
      </w:r>
      <w:r w:rsidRPr="005D61F5">
        <w:rPr>
          <w:b/>
          <w:iCs/>
          <w:lang w:val="sr-Cyrl-BA"/>
        </w:rPr>
        <w:t>j</w:t>
      </w:r>
      <w:r w:rsidRPr="005D61F5">
        <w:rPr>
          <w:b/>
          <w:iCs/>
        </w:rPr>
        <w:t>edeće dokaze u svrhu dokazivanja činjenica potvrđenih u izjavi i to:</w:t>
      </w:r>
    </w:p>
    <w:p w:rsidR="005D61F5" w:rsidRPr="005D61F5" w:rsidRDefault="005D61F5" w:rsidP="005D61F5">
      <w:pPr>
        <w:pStyle w:val="BodyText"/>
        <w:ind w:left="720"/>
        <w:rPr>
          <w:iCs/>
        </w:rPr>
      </w:pPr>
    </w:p>
    <w:p w:rsidR="005D61F5" w:rsidRPr="005D61F5" w:rsidRDefault="005D61F5" w:rsidP="005D61F5">
      <w:pPr>
        <w:pStyle w:val="ListParagraph"/>
        <w:jc w:val="both"/>
        <w:rPr>
          <w:sz w:val="22"/>
          <w:szCs w:val="22"/>
        </w:rPr>
      </w:pPr>
      <w:r w:rsidRPr="005D61F5">
        <w:rPr>
          <w:iCs/>
        </w:rPr>
        <w:t>a)</w:t>
      </w:r>
      <w:r w:rsidRPr="005D61F5">
        <w:rPr>
          <w:sz w:val="22"/>
          <w:szCs w:val="22"/>
        </w:rPr>
        <w:t xml:space="preserve"> </w:t>
      </w:r>
      <w:r w:rsidRPr="005D61F5">
        <w:rPr>
          <w:sz w:val="22"/>
          <w:szCs w:val="22"/>
          <w:u w:val="single"/>
        </w:rPr>
        <w:t>Uvjerenje Suda BiH i suda prema sjedištu pravnog lica</w:t>
      </w:r>
      <w:r w:rsidRPr="005D61F5">
        <w:rPr>
          <w:sz w:val="22"/>
          <w:szCs w:val="22"/>
        </w:rPr>
        <w:t>, odnosno ponuđača iz kojeg je vidljivo da mu u krivičnom postupku nije izrečena pravosnažna presuda kojom je osuđen za sva krivična djela iz člana 45. stav 1. tačka a) Zakona o javnim nabavkama</w:t>
      </w:r>
    </w:p>
    <w:p w:rsidR="005D61F5" w:rsidRPr="005D61F5" w:rsidRDefault="005D61F5" w:rsidP="005D61F5">
      <w:pPr>
        <w:pStyle w:val="ListParagraph"/>
        <w:tabs>
          <w:tab w:val="num" w:pos="900"/>
          <w:tab w:val="num" w:pos="3780"/>
        </w:tabs>
        <w:jc w:val="both"/>
        <w:rPr>
          <w:iCs/>
        </w:rPr>
      </w:pPr>
      <w:r w:rsidRPr="005D61F5">
        <w:rPr>
          <w:iCs/>
        </w:rPr>
        <w:t>b) uvjerenje nadležnog suda ili organa uprave kod kojeg je registrovan ponuđač kojim se potvrđuje da nije pod stečajem niti je predmet stečajnog postupka, da</w:t>
      </w:r>
      <w:r w:rsidRPr="005D61F5">
        <w:t xml:space="preserve"> nije predmet postupka likvidacije, odnosno da nije u postupku obustavljanja poslovne djelatnosti, </w:t>
      </w:r>
    </w:p>
    <w:p w:rsidR="005D61F5" w:rsidRPr="005D61F5" w:rsidRDefault="005D61F5" w:rsidP="005D61F5">
      <w:pPr>
        <w:ind w:left="709" w:hanging="349"/>
        <w:jc w:val="both"/>
        <w:rPr>
          <w:iCs/>
        </w:rPr>
      </w:pPr>
      <w:r w:rsidRPr="005D61F5">
        <w:rPr>
          <w:iCs/>
        </w:rPr>
        <w:t xml:space="preserve">     c) uvjerenja nadležnih institucija kojim se potvrđuje da je ponuđač izmirio dospjele obaveze  za doprinose za penzijsko i invalidsko osiguranje i zdravstveno osiguranje. </w:t>
      </w:r>
    </w:p>
    <w:p w:rsidR="005D61F5" w:rsidRPr="005D61F5" w:rsidRDefault="005D61F5" w:rsidP="005D61F5">
      <w:pPr>
        <w:pStyle w:val="ListParagraph"/>
        <w:jc w:val="both"/>
        <w:rPr>
          <w:iCs/>
        </w:rPr>
      </w:pPr>
      <w:r w:rsidRPr="005D61F5">
        <w:rPr>
          <w:iCs/>
        </w:rPr>
        <w:t>d) uvjerenja nadležnih institucija da je ponuđač izmirio dospjele obaveze u vezi sa plaćanjem direktnih i indirektnih poreza.</w:t>
      </w:r>
    </w:p>
    <w:p w:rsidR="005D61F5" w:rsidRPr="005D61F5" w:rsidRDefault="005D61F5" w:rsidP="005D61F5">
      <w:pPr>
        <w:pStyle w:val="ListParagraph"/>
        <w:jc w:val="both"/>
        <w:rPr>
          <w:iCs/>
        </w:rPr>
      </w:pPr>
    </w:p>
    <w:p w:rsidR="005D61F5" w:rsidRPr="005D61F5" w:rsidRDefault="005D61F5" w:rsidP="005D61F5">
      <w:pPr>
        <w:pStyle w:val="BodyText"/>
        <w:ind w:left="720"/>
      </w:pPr>
      <w:r w:rsidRPr="005D61F5">
        <w:t xml:space="preserve">Dokaze o ispunjavanju uvjeta za ličnu sposobnost ponuđač je dužan dostaviti u roku od </w:t>
      </w:r>
      <w:r w:rsidRPr="005D61F5">
        <w:rPr>
          <w:b/>
        </w:rPr>
        <w:t>7 dana od dana</w:t>
      </w:r>
      <w:r w:rsidRPr="005D61F5">
        <w:t xml:space="preserve"> zaprimanja obavijesti o rezultatima ovog postupka javne nabavke. </w:t>
      </w:r>
    </w:p>
    <w:p w:rsidR="005D61F5" w:rsidRPr="005D61F5" w:rsidRDefault="005D61F5" w:rsidP="005D61F5">
      <w:pPr>
        <w:pStyle w:val="BodyText"/>
        <w:ind w:left="720"/>
      </w:pPr>
    </w:p>
    <w:p w:rsidR="005D61F5" w:rsidRPr="005D61F5" w:rsidRDefault="005D61F5" w:rsidP="005D61F5">
      <w:pPr>
        <w:pStyle w:val="BodyText"/>
        <w:ind w:left="720"/>
        <w:rPr>
          <w:iCs/>
        </w:rPr>
      </w:pPr>
      <w:r w:rsidRPr="005D61F5">
        <w:rPr>
          <w:iCs/>
        </w:rPr>
        <w:lastRenderedPageBreak/>
        <w:t>Dokazi koje je dužan dostaviti izabrani ponuđač moraju sadržavati potvrdu da je u momentu predaje ponude ispunjavao uslove koji se traže tenderskom dokumentacijom, odnosno d</w:t>
      </w:r>
      <w:r w:rsidRPr="005D61F5">
        <w:t>okazi koje dostavlja izabrani ponuđač ne mogu biti stariji od tri mjeseca, računajući od trenutka predaje ponude. Naime, izabrani ponuđač mora ispunjavati sve uvjete u trenutku predaje ponude, u protivnom će se smatrat da je dao lažnu izjavu iz člana 45. Zakona.</w:t>
      </w:r>
    </w:p>
    <w:p w:rsidR="005D61F5" w:rsidRPr="005D61F5" w:rsidRDefault="005D61F5" w:rsidP="005D61F5">
      <w:pPr>
        <w:pStyle w:val="BodyText"/>
        <w:ind w:left="720"/>
        <w:rPr>
          <w:iCs/>
        </w:rPr>
      </w:pPr>
    </w:p>
    <w:p w:rsidR="005D61F5" w:rsidRPr="005D61F5" w:rsidRDefault="005D61F5" w:rsidP="005D61F5">
      <w:pPr>
        <w:pStyle w:val="ListParagraph"/>
        <w:jc w:val="both"/>
        <w:rPr>
          <w:iCs/>
        </w:rPr>
      </w:pPr>
      <w:r w:rsidRPr="005D61F5">
        <w:rPr>
          <w:iCs/>
        </w:rPr>
        <w:t>U slučaju da ponuđači imaju zaključen sporazum o reprogramu obaveza, odnosno odgođ</w:t>
      </w:r>
      <w:r w:rsidRPr="005D61F5">
        <w:rPr>
          <w:iCs/>
          <w:lang w:val="sr-Cyrl-BA"/>
        </w:rPr>
        <w:t>e</w:t>
      </w:r>
      <w:r w:rsidRPr="005D61F5">
        <w:rPr>
          <w:iCs/>
        </w:rPr>
        <w:t>nom plaćanju, po osnovu doprinosa za penzijsko-invalidsko osiguranje, zdravstveno osiguranje, direktne i indirektne poreze, du</w:t>
      </w:r>
      <w:r w:rsidRPr="005D61F5">
        <w:rPr>
          <w:iCs/>
          <w:lang w:val="sr-Cyrl-BA"/>
        </w:rPr>
        <w:t>ž</w:t>
      </w:r>
      <w:r w:rsidRPr="005D61F5">
        <w:rPr>
          <w:iCs/>
        </w:rPr>
        <w:t>ni su dostaviti potvrdu nadležne institucije/a da ponuđač u predviđenoj dinamici izmiruje svoj reprogramirane obaveze. Ukoliko je ponuđač zaključio sporazum o reprogramu obaveza ili odgođenom plaćanju obaveza i izvršio samo jednu uplatu obaveza, neposredno prije dostave ponude, ne smatra se da u predviđenoj dinamici izvršavaju svoje obav</w:t>
      </w:r>
      <w:r w:rsidRPr="005D61F5">
        <w:rPr>
          <w:iCs/>
          <w:lang w:val="sr-Cyrl-BA"/>
        </w:rPr>
        <w:t>e</w:t>
      </w:r>
      <w:r w:rsidRPr="005D61F5">
        <w:rPr>
          <w:iCs/>
        </w:rPr>
        <w:t xml:space="preserve">ze i  taj ponuđač neće biti kvalifikovan u ovom postupku javne nabavke. </w:t>
      </w:r>
    </w:p>
    <w:p w:rsidR="005D61F5" w:rsidRPr="005D61F5" w:rsidRDefault="005D61F5" w:rsidP="005D61F5">
      <w:pPr>
        <w:pStyle w:val="BodyText"/>
        <w:ind w:left="720"/>
        <w:rPr>
          <w:iCs/>
        </w:rPr>
      </w:pPr>
    </w:p>
    <w:p w:rsidR="005D61F5" w:rsidRPr="005D61F5" w:rsidRDefault="005D61F5" w:rsidP="005D61F5">
      <w:pPr>
        <w:pStyle w:val="ListParagraph"/>
      </w:pPr>
      <w:r w:rsidRPr="005D61F5">
        <w:t xml:space="preserve">Ukoliko ponudu dostavlja grupa ponuđača, svaki član grupe mora ispunjavati uslove u pogledu lične sposobnosti i dokazi se dostavljaju za svakog člana grupe. </w:t>
      </w:r>
    </w:p>
    <w:p w:rsidR="005D61F5" w:rsidRPr="005D61F5" w:rsidRDefault="005D61F5" w:rsidP="005D61F5">
      <w:pPr>
        <w:pStyle w:val="ListParagraph"/>
        <w:rPr>
          <w:b/>
          <w:u w:val="single"/>
        </w:rPr>
      </w:pPr>
    </w:p>
    <w:p w:rsidR="005D61F5" w:rsidRPr="005D61F5" w:rsidRDefault="005D61F5" w:rsidP="005D61F5">
      <w:pPr>
        <w:pStyle w:val="ListParagraph"/>
        <w:jc w:val="both"/>
      </w:pPr>
      <w:r w:rsidRPr="005D61F5">
        <w:rPr>
          <w:b/>
          <w:u w:val="single"/>
        </w:rPr>
        <w:t>Ugovorni organ će odbiti  ponudu  ponuđača</w:t>
      </w:r>
      <w:r w:rsidRPr="005D61F5">
        <w:t xml:space="preserve"> iz ovog postupka javne nabavke ukoliko može dokazati da je ponuđač bio kriv za težak profesionalni propust počinjen tokom perioda od tri  godine prije početka postupka, koji ugovorni organ može dokazati na bilo koji način, posebno ,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određene težine (dokazi u skladu sa postojećim propisima u Bosni i Hercegovini).  </w:t>
      </w:r>
    </w:p>
    <w:p w:rsidR="005D61F5" w:rsidRPr="005D61F5" w:rsidRDefault="005D61F5" w:rsidP="005D61F5">
      <w:pPr>
        <w:pStyle w:val="ListParagraph"/>
        <w:jc w:val="both"/>
      </w:pPr>
    </w:p>
    <w:p w:rsidR="006E328B" w:rsidRPr="005D61F5" w:rsidRDefault="006E328B" w:rsidP="005C217D">
      <w:pPr>
        <w:autoSpaceDE w:val="0"/>
        <w:autoSpaceDN w:val="0"/>
        <w:adjustRightInd w:val="0"/>
        <w:jc w:val="both"/>
        <w:rPr>
          <w:lang w:val="bs-Latn-BA"/>
        </w:rPr>
      </w:pPr>
    </w:p>
    <w:p w:rsidR="006E328B" w:rsidRPr="007B6730" w:rsidRDefault="007B6730" w:rsidP="007B6730">
      <w:pPr>
        <w:pStyle w:val="ListParagraph"/>
        <w:autoSpaceDE w:val="0"/>
        <w:autoSpaceDN w:val="0"/>
        <w:adjustRightInd w:val="0"/>
        <w:jc w:val="both"/>
        <w:rPr>
          <w:rStyle w:val="FollowedHyperlink"/>
          <w:rFonts w:eastAsiaTheme="majorEastAsia"/>
          <w:i/>
          <w:color w:val="auto"/>
          <w:u w:val="none"/>
          <w:lang w:val="bs-Latn-BA"/>
        </w:rPr>
      </w:pPr>
      <w:r>
        <w:rPr>
          <w:b/>
          <w:u w:val="single"/>
          <w:lang w:val="bs-Latn-BA"/>
        </w:rPr>
        <w:t>2.</w:t>
      </w:r>
      <w:r w:rsidR="006E328B" w:rsidRPr="007B6730">
        <w:rPr>
          <w:b/>
          <w:u w:val="single"/>
          <w:lang w:val="bs-Latn-BA"/>
        </w:rPr>
        <w:t xml:space="preserve">Sposobnost obavljanja profesionalne djelatnosti </w:t>
      </w:r>
      <w:r w:rsidR="006E328B" w:rsidRPr="007B6730">
        <w:rPr>
          <w:rFonts w:eastAsiaTheme="minorHAnsi"/>
          <w:b/>
          <w:u w:val="single"/>
          <w:lang w:val="bs-Latn-BA" w:eastAsia="en-US"/>
        </w:rPr>
        <w:t xml:space="preserve"> – u smislu člana 46 Zakona</w:t>
      </w:r>
      <w:r w:rsidR="006E328B" w:rsidRPr="007B6730">
        <w:rPr>
          <w:rFonts w:eastAsiaTheme="minorHAnsi"/>
          <w:u w:val="single"/>
          <w:lang w:val="bs-Latn-BA" w:eastAsia="en-US"/>
        </w:rPr>
        <w:t>:</w:t>
      </w:r>
    </w:p>
    <w:p w:rsidR="006E328B" w:rsidRPr="005D61F5" w:rsidRDefault="006E328B" w:rsidP="005C217D">
      <w:pPr>
        <w:autoSpaceDE w:val="0"/>
        <w:autoSpaceDN w:val="0"/>
        <w:adjustRightInd w:val="0"/>
        <w:jc w:val="both"/>
        <w:rPr>
          <w:i/>
          <w:lang w:val="bs-Latn-BA"/>
        </w:rPr>
      </w:pPr>
      <w:r w:rsidRPr="005D61F5">
        <w:rPr>
          <w:i/>
          <w:lang w:val="bs-Latn-BA"/>
        </w:rPr>
        <w:t>Uslovi:</w:t>
      </w:r>
    </w:p>
    <w:p w:rsidR="006E328B" w:rsidRPr="005D61F5" w:rsidRDefault="006E328B" w:rsidP="005C217D">
      <w:pPr>
        <w:autoSpaceDE w:val="0"/>
        <w:autoSpaceDN w:val="0"/>
        <w:adjustRightInd w:val="0"/>
        <w:jc w:val="both"/>
        <w:rPr>
          <w:i/>
          <w:lang w:val="bs-Latn-BA"/>
        </w:rPr>
      </w:pPr>
    </w:p>
    <w:p w:rsidR="006E328B" w:rsidRPr="005D61F5" w:rsidRDefault="006E328B" w:rsidP="005C217D">
      <w:pPr>
        <w:autoSpaceDE w:val="0"/>
        <w:autoSpaceDN w:val="0"/>
        <w:adjustRightInd w:val="0"/>
        <w:jc w:val="both"/>
        <w:rPr>
          <w:i/>
          <w:lang w:val="bs-Latn-BA"/>
        </w:rPr>
      </w:pPr>
      <w:r w:rsidRPr="005D61F5">
        <w:rPr>
          <w:i/>
          <w:lang w:val="bs-Latn-BA"/>
        </w:rPr>
        <w:t>Da bi učestvovao u konkretnom postupku javne nabavke, ponuđač mora zadovoljavati  sljedeći uslov sposobnosti obavljanja profesionalne djelatnosti i to:</w:t>
      </w:r>
    </w:p>
    <w:p w:rsidR="006E328B" w:rsidRPr="005D61F5" w:rsidRDefault="006E328B" w:rsidP="005C217D">
      <w:pPr>
        <w:autoSpaceDE w:val="0"/>
        <w:autoSpaceDN w:val="0"/>
        <w:adjustRightInd w:val="0"/>
        <w:ind w:left="371"/>
        <w:jc w:val="both"/>
        <w:rPr>
          <w:i/>
          <w:lang w:val="bs-Latn-BA"/>
        </w:rPr>
      </w:pPr>
    </w:p>
    <w:p w:rsidR="006E328B" w:rsidRPr="005D61F5" w:rsidRDefault="006E328B" w:rsidP="005C217D">
      <w:pPr>
        <w:numPr>
          <w:ilvl w:val="0"/>
          <w:numId w:val="39"/>
        </w:numPr>
        <w:autoSpaceDE w:val="0"/>
        <w:autoSpaceDN w:val="0"/>
        <w:adjustRightInd w:val="0"/>
        <w:ind w:hanging="11"/>
        <w:jc w:val="both"/>
        <w:rPr>
          <w:i/>
          <w:lang w:val="bs-Latn-BA"/>
        </w:rPr>
      </w:pPr>
      <w:r w:rsidRPr="005D61F5">
        <w:rPr>
          <w:i/>
          <w:lang w:val="bs-Latn-BA"/>
        </w:rPr>
        <w:t>da je registrovan za obavljanje djelatnosti koja je predmet ove nabavke;</w:t>
      </w:r>
    </w:p>
    <w:p w:rsidR="006E328B" w:rsidRPr="005D61F5" w:rsidRDefault="006E328B" w:rsidP="005C217D">
      <w:pPr>
        <w:autoSpaceDE w:val="0"/>
        <w:autoSpaceDN w:val="0"/>
        <w:adjustRightInd w:val="0"/>
        <w:jc w:val="both"/>
        <w:rPr>
          <w:i/>
          <w:lang w:val="bs-Latn-BA"/>
        </w:rPr>
      </w:pPr>
    </w:p>
    <w:p w:rsidR="006E328B" w:rsidRPr="005D61F5" w:rsidRDefault="006E328B" w:rsidP="005C217D">
      <w:pPr>
        <w:autoSpaceDE w:val="0"/>
        <w:autoSpaceDN w:val="0"/>
        <w:adjustRightInd w:val="0"/>
        <w:jc w:val="both"/>
        <w:rPr>
          <w:i/>
          <w:lang w:val="bs-Latn-BA"/>
        </w:rPr>
      </w:pPr>
      <w:r w:rsidRPr="005D61F5">
        <w:rPr>
          <w:i/>
          <w:lang w:val="bs-Latn-BA"/>
        </w:rPr>
        <w:t>Dokazi:</w:t>
      </w:r>
    </w:p>
    <w:p w:rsidR="006E328B" w:rsidRPr="005D61F5" w:rsidRDefault="006E328B" w:rsidP="005C217D">
      <w:pPr>
        <w:autoSpaceDE w:val="0"/>
        <w:autoSpaceDN w:val="0"/>
        <w:adjustRightInd w:val="0"/>
        <w:jc w:val="both"/>
        <w:rPr>
          <w:i/>
          <w:lang w:val="bs-Latn-BA"/>
        </w:rPr>
      </w:pPr>
    </w:p>
    <w:p w:rsidR="006E328B" w:rsidRPr="005D61F5" w:rsidRDefault="006E328B" w:rsidP="005C217D">
      <w:pPr>
        <w:autoSpaceDE w:val="0"/>
        <w:autoSpaceDN w:val="0"/>
        <w:adjustRightInd w:val="0"/>
        <w:jc w:val="both"/>
        <w:rPr>
          <w:i/>
          <w:lang w:val="bs-Latn-BA"/>
        </w:rPr>
      </w:pPr>
      <w:r w:rsidRPr="005D61F5">
        <w:rPr>
          <w:i/>
          <w:lang w:val="bs-Latn-BA"/>
        </w:rPr>
        <w:t>Ponuđač je dužan dostaviti sljedeće dokaze:</w:t>
      </w:r>
    </w:p>
    <w:p w:rsidR="006E328B" w:rsidRPr="005D61F5" w:rsidRDefault="006E328B" w:rsidP="005C217D">
      <w:pPr>
        <w:autoSpaceDE w:val="0"/>
        <w:autoSpaceDN w:val="0"/>
        <w:adjustRightInd w:val="0"/>
        <w:jc w:val="both"/>
        <w:rPr>
          <w:i/>
          <w:lang w:val="bs-Latn-BA"/>
        </w:rPr>
      </w:pPr>
    </w:p>
    <w:p w:rsidR="006E328B" w:rsidRPr="005D61F5" w:rsidRDefault="006E328B" w:rsidP="005C217D">
      <w:pPr>
        <w:numPr>
          <w:ilvl w:val="0"/>
          <w:numId w:val="35"/>
        </w:numPr>
        <w:autoSpaceDE w:val="0"/>
        <w:autoSpaceDN w:val="0"/>
        <w:adjustRightInd w:val="0"/>
        <w:jc w:val="both"/>
        <w:rPr>
          <w:i/>
          <w:lang w:val="bs-Latn-BA"/>
        </w:rPr>
      </w:pPr>
      <w:r w:rsidRPr="005D61F5">
        <w:rPr>
          <w:i/>
          <w:lang w:val="bs-Latn-BA"/>
        </w:rPr>
        <w:t xml:space="preserve">Aktuelni izvod iz sudskog registra ili izjava/potvrda nadležnog organa iz koje se vidi da je ponuđač registrovan za obavljanje djelatnosti koja je predmet ove nabavke, </w:t>
      </w:r>
    </w:p>
    <w:p w:rsidR="006E328B" w:rsidRPr="005D61F5" w:rsidRDefault="006E328B" w:rsidP="005C217D">
      <w:pPr>
        <w:autoSpaceDE w:val="0"/>
        <w:autoSpaceDN w:val="0"/>
        <w:adjustRightInd w:val="0"/>
        <w:jc w:val="both"/>
        <w:rPr>
          <w:i/>
          <w:lang w:val="bs-Latn-BA"/>
        </w:rPr>
      </w:pPr>
    </w:p>
    <w:p w:rsidR="006E328B" w:rsidRPr="005D61F5" w:rsidRDefault="006E328B" w:rsidP="005C217D">
      <w:pPr>
        <w:autoSpaceDE w:val="0"/>
        <w:autoSpaceDN w:val="0"/>
        <w:adjustRightInd w:val="0"/>
        <w:jc w:val="both"/>
        <w:rPr>
          <w:i/>
          <w:lang w:val="bs-Latn-BA"/>
        </w:rPr>
      </w:pPr>
      <w:r w:rsidRPr="005D61F5">
        <w:rPr>
          <w:i/>
          <w:lang w:val="bs-Latn-BA"/>
        </w:rPr>
        <w:t>Navedeni dokazi sposobnosti obavljanja profesionalne djelatnosti iz ove tačke TD se dostavljaju kao ovjerena kopija originala, s tim da datum izdavanja originala ne može biti stariji od tri mjeseca računajući od dana dostavljanja ponude (pod danom dostavljanja ponude smatra se dan/datum, koji je Ugovorni organ, odredio u ovoj TD kao dan/datum za prijem ponuda).</w:t>
      </w:r>
    </w:p>
    <w:p w:rsidR="006E328B" w:rsidRPr="005D61F5" w:rsidRDefault="006E328B" w:rsidP="005C217D">
      <w:pPr>
        <w:autoSpaceDE w:val="0"/>
        <w:autoSpaceDN w:val="0"/>
        <w:adjustRightInd w:val="0"/>
        <w:jc w:val="both"/>
        <w:rPr>
          <w:i/>
          <w:lang w:val="bs-Latn-BA"/>
        </w:rPr>
      </w:pPr>
    </w:p>
    <w:p w:rsidR="006E328B" w:rsidRPr="005D61F5" w:rsidRDefault="006E328B" w:rsidP="005C217D">
      <w:pPr>
        <w:jc w:val="both"/>
        <w:rPr>
          <w:i/>
          <w:lang w:val="bs-Latn-BA"/>
        </w:rPr>
      </w:pPr>
      <w:r w:rsidRPr="005D61F5">
        <w:rPr>
          <w:i/>
          <w:lang w:val="bs-Latn-BA"/>
        </w:rPr>
        <w:t xml:space="preserve">U slučaju da se u ponudi ne dostave navedeni dokazi sposobnosti obavljanja profesionalne djelatnosti iz ove tačke TD ili se ne dostave na način kako je naprijed traženo, ponuđač će biti isključen iz daljeg učešća zbog neispunjavanja navedenih uslova za kvalifikaciju. </w:t>
      </w:r>
    </w:p>
    <w:p w:rsidR="005C217D" w:rsidRPr="005D61F5" w:rsidRDefault="005C217D" w:rsidP="005C217D">
      <w:pPr>
        <w:autoSpaceDE w:val="0"/>
        <w:autoSpaceDN w:val="0"/>
        <w:adjustRightInd w:val="0"/>
        <w:jc w:val="both"/>
        <w:rPr>
          <w:lang w:val="bs-Latn-BA"/>
        </w:rPr>
      </w:pPr>
    </w:p>
    <w:p w:rsidR="005C217D" w:rsidRPr="005D61F5" w:rsidRDefault="005C217D" w:rsidP="005C217D">
      <w:pPr>
        <w:autoSpaceDE w:val="0"/>
        <w:autoSpaceDN w:val="0"/>
        <w:adjustRightInd w:val="0"/>
        <w:jc w:val="both"/>
        <w:rPr>
          <w:rStyle w:val="FollowedHyperlink"/>
          <w:rFonts w:eastAsiaTheme="majorEastAsia"/>
          <w:color w:val="auto"/>
          <w:u w:val="none"/>
          <w:lang w:val="bs-Latn-BA"/>
        </w:rPr>
      </w:pPr>
    </w:p>
    <w:p w:rsidR="003F760F" w:rsidRPr="005D61F5" w:rsidRDefault="003F760F" w:rsidP="005C217D">
      <w:pPr>
        <w:pStyle w:val="ListParagraph"/>
        <w:numPr>
          <w:ilvl w:val="0"/>
          <w:numId w:val="1"/>
        </w:numPr>
        <w:autoSpaceDE w:val="0"/>
        <w:autoSpaceDN w:val="0"/>
        <w:adjustRightInd w:val="0"/>
        <w:jc w:val="both"/>
        <w:rPr>
          <w:rFonts w:eastAsiaTheme="minorHAnsi"/>
          <w:b/>
          <w:lang w:val="bs-Latn-BA" w:eastAsia="en-US"/>
        </w:rPr>
      </w:pPr>
      <w:r w:rsidRPr="005D61F5">
        <w:rPr>
          <w:rFonts w:eastAsiaTheme="minorHAnsi"/>
          <w:b/>
          <w:lang w:val="bs-Latn-BA" w:eastAsia="en-US"/>
        </w:rPr>
        <w:t>PODACI O PONUDI:</w:t>
      </w:r>
    </w:p>
    <w:p w:rsidR="003F760F" w:rsidRPr="005D61F5" w:rsidRDefault="003F760F" w:rsidP="005C217D">
      <w:pPr>
        <w:pStyle w:val="ListParagraph"/>
        <w:autoSpaceDE w:val="0"/>
        <w:autoSpaceDN w:val="0"/>
        <w:adjustRightInd w:val="0"/>
        <w:jc w:val="both"/>
        <w:rPr>
          <w:rFonts w:eastAsiaTheme="minorHAnsi"/>
          <w:lang w:val="bs-Latn-BA" w:eastAsia="en-US"/>
        </w:rPr>
      </w:pPr>
    </w:p>
    <w:p w:rsidR="003F760F" w:rsidRPr="005D61F5" w:rsidRDefault="005C217D" w:rsidP="005C217D">
      <w:pPr>
        <w:pStyle w:val="ListParagraph"/>
        <w:numPr>
          <w:ilvl w:val="0"/>
          <w:numId w:val="21"/>
        </w:numPr>
        <w:autoSpaceDE w:val="0"/>
        <w:autoSpaceDN w:val="0"/>
        <w:adjustRightInd w:val="0"/>
        <w:jc w:val="both"/>
        <w:rPr>
          <w:rFonts w:eastAsiaTheme="minorHAnsi"/>
          <w:lang w:val="bs-Latn-BA" w:eastAsia="en-US"/>
        </w:rPr>
      </w:pPr>
      <w:r w:rsidRPr="005D61F5">
        <w:rPr>
          <w:rFonts w:eastAsiaTheme="minorHAnsi"/>
          <w:b/>
          <w:lang w:val="bs-Latn-BA" w:eastAsia="en-US"/>
        </w:rPr>
        <w:t>S</w:t>
      </w:r>
      <w:r w:rsidR="003F760F" w:rsidRPr="005D61F5">
        <w:rPr>
          <w:rFonts w:eastAsiaTheme="minorHAnsi"/>
          <w:b/>
          <w:lang w:val="bs-Latn-BA" w:eastAsia="en-US"/>
        </w:rPr>
        <w:t>adržaj ponude i način izrade ponude</w:t>
      </w:r>
      <w:r w:rsidR="009D0E9D" w:rsidRPr="005D61F5">
        <w:rPr>
          <w:rFonts w:eastAsiaTheme="minorHAnsi"/>
          <w:b/>
          <w:lang w:val="bs-Latn-BA" w:eastAsia="en-US"/>
        </w:rPr>
        <w:t>:</w:t>
      </w:r>
    </w:p>
    <w:p w:rsidR="00C307CE" w:rsidRDefault="00C307CE" w:rsidP="00C307CE">
      <w:pPr>
        <w:rPr>
          <w:b/>
          <w:u w:val="single"/>
        </w:rPr>
      </w:pPr>
    </w:p>
    <w:p w:rsidR="00C307CE" w:rsidRDefault="00C307CE" w:rsidP="00C307CE">
      <w:pPr>
        <w:jc w:val="both"/>
      </w:pPr>
      <w:r>
        <w:t xml:space="preserve">Ponuda se zajedno sa pripadajućom dokumentacijom priprema na jednom od službenih jezika u Bosni i Hercegovini, na latiničnom ili ćirilićnom pismu. Pri pripremi ponude ponuđač se mora pridržavati zahtjeva i uslova iz tenderske dokumentacije. Ponuđač ne smije mijenjati ili nadopunjavati tekst tenderske dokumentacije. </w:t>
      </w:r>
    </w:p>
    <w:p w:rsidR="00C307CE" w:rsidRDefault="00C307CE" w:rsidP="00C307CE">
      <w:pPr>
        <w:jc w:val="both"/>
      </w:pPr>
    </w:p>
    <w:p w:rsidR="00C307CE" w:rsidRDefault="00C307CE" w:rsidP="00C307CE">
      <w:r>
        <w:t>Ponuda mora sadržavati najmanje:</w:t>
      </w:r>
    </w:p>
    <w:p w:rsidR="00C307CE" w:rsidRDefault="00C307CE" w:rsidP="00C307CE">
      <w:pPr>
        <w:numPr>
          <w:ilvl w:val="0"/>
          <w:numId w:val="48"/>
        </w:numPr>
        <w:rPr>
          <w:rFonts w:eastAsia="Calibri"/>
          <w:lang w:val="bs-Latn-BA" w:eastAsia="en-US"/>
        </w:rPr>
      </w:pPr>
      <w:r>
        <w:rPr>
          <w:lang w:val="de-DE"/>
        </w:rPr>
        <w:t>Naziv</w:t>
      </w:r>
      <w:r>
        <w:t xml:space="preserve"> </w:t>
      </w:r>
      <w:r>
        <w:rPr>
          <w:lang w:val="de-DE"/>
        </w:rPr>
        <w:t>i</w:t>
      </w:r>
      <w:r>
        <w:t xml:space="preserve"> </w:t>
      </w:r>
      <w:r>
        <w:rPr>
          <w:lang w:val="de-DE"/>
        </w:rPr>
        <w:t>ta</w:t>
      </w:r>
      <w:r>
        <w:t>č</w:t>
      </w:r>
      <w:r>
        <w:rPr>
          <w:lang w:val="de-DE"/>
        </w:rPr>
        <w:t>nu</w:t>
      </w:r>
      <w:r>
        <w:t xml:space="preserve"> </w:t>
      </w:r>
      <w:r>
        <w:rPr>
          <w:lang w:val="de-DE"/>
        </w:rPr>
        <w:t>adresu</w:t>
      </w:r>
      <w:r>
        <w:t xml:space="preserve"> ponuđača, </w:t>
      </w:r>
      <w:r>
        <w:rPr>
          <w:lang w:val="de-DE"/>
        </w:rPr>
        <w:t>telefon</w:t>
      </w:r>
      <w:r>
        <w:t xml:space="preserve">, </w:t>
      </w:r>
      <w:r>
        <w:rPr>
          <w:lang w:val="de-DE"/>
        </w:rPr>
        <w:t xml:space="preserve">fax, e-mail, </w:t>
      </w:r>
      <w:r>
        <w:rPr>
          <w:rFonts w:eastAsia="Calibri"/>
          <w:lang w:val="bs-Latn-BA" w:eastAsia="en-US"/>
        </w:rPr>
        <w:t>broj računa, navod o tome je li ponuđač u sistemu PDV-a</w:t>
      </w:r>
      <w:r>
        <w:rPr>
          <w:lang w:val="de-DE"/>
        </w:rPr>
        <w:t xml:space="preserve"> i ID broj sve </w:t>
      </w:r>
      <w:r>
        <w:rPr>
          <w:color w:val="000000"/>
        </w:rPr>
        <w:t xml:space="preserve">ovjereno pečatom ponuđača, </w:t>
      </w:r>
    </w:p>
    <w:p w:rsidR="00C307CE" w:rsidRDefault="00C307CE" w:rsidP="00C307CE">
      <w:pPr>
        <w:pStyle w:val="ListParagraph"/>
        <w:numPr>
          <w:ilvl w:val="0"/>
          <w:numId w:val="48"/>
        </w:numPr>
        <w:jc w:val="both"/>
      </w:pPr>
      <w:r w:rsidRPr="00C1563C">
        <w:t xml:space="preserve">Obrazac za ponudu –Aneks 2, </w:t>
      </w:r>
    </w:p>
    <w:p w:rsidR="00C307CE" w:rsidRDefault="00C307CE" w:rsidP="00C307CE">
      <w:pPr>
        <w:pStyle w:val="ListParagraph"/>
        <w:numPr>
          <w:ilvl w:val="0"/>
          <w:numId w:val="48"/>
        </w:numPr>
      </w:pPr>
      <w:r>
        <w:t>Obrazac za cijenu ponude -Aneks 3,</w:t>
      </w:r>
    </w:p>
    <w:p w:rsidR="00C307CE" w:rsidRPr="00B66C7B" w:rsidRDefault="00C307CE" w:rsidP="00C307CE">
      <w:pPr>
        <w:pStyle w:val="ListParagraph"/>
        <w:numPr>
          <w:ilvl w:val="0"/>
          <w:numId w:val="48"/>
        </w:numPr>
      </w:pPr>
      <w:r w:rsidRPr="00B66C7B">
        <w:t>Izjava o ispunjenosti uslova iz člana 45. stav (1) tačaka od a) do d) Zakona o javnim nabavkama Aneks 4;</w:t>
      </w:r>
    </w:p>
    <w:p w:rsidR="00C307CE" w:rsidRPr="00B66C7B" w:rsidRDefault="00C307CE" w:rsidP="00C307CE">
      <w:pPr>
        <w:numPr>
          <w:ilvl w:val="0"/>
          <w:numId w:val="48"/>
        </w:numPr>
        <w:autoSpaceDE w:val="0"/>
        <w:autoSpaceDN w:val="0"/>
        <w:adjustRightInd w:val="0"/>
        <w:jc w:val="both"/>
        <w:rPr>
          <w:rFonts w:eastAsia="Calibri"/>
          <w:strike/>
          <w:color w:val="000000"/>
          <w:lang w:val="bs-Latn-BA" w:eastAsia="en-US"/>
        </w:rPr>
      </w:pPr>
      <w:r w:rsidRPr="00B66C7B">
        <w:rPr>
          <w:rFonts w:eastAsia="Calibri"/>
          <w:color w:val="000000"/>
          <w:lang w:val="bs-Latn-BA" w:eastAsia="en-US"/>
        </w:rPr>
        <w:t>Dokaze o ispunjenosti uvjeta iz člana 46. Zakona (</w:t>
      </w:r>
      <w:r w:rsidRPr="00B66C7B">
        <w:t>Aktuelni izvod iz sudskog registra ili izjavu/potvrdu nadležnog organa iz koje se vidi da je ponuđač registriran za obavljanje djelatnosti koja je predmet ove nabavke</w:t>
      </w:r>
      <w:r w:rsidRPr="00B66C7B">
        <w:rPr>
          <w:rFonts w:eastAsia="Calibri"/>
          <w:color w:val="000000"/>
          <w:lang w:val="bs-Latn-BA" w:eastAsia="en-US"/>
        </w:rPr>
        <w:t xml:space="preserve"> ) </w:t>
      </w:r>
    </w:p>
    <w:p w:rsidR="00C307CE" w:rsidRPr="00EA14AA" w:rsidRDefault="00C307CE" w:rsidP="00C307CE">
      <w:pPr>
        <w:numPr>
          <w:ilvl w:val="0"/>
          <w:numId w:val="48"/>
        </w:numPr>
        <w:jc w:val="both"/>
      </w:pPr>
      <w:r w:rsidRPr="00EA14AA">
        <w:t>Pismena izjava o sukobu interesa  iz člana 52.  Zakona o javnim nabavkama-Aneks 8</w:t>
      </w:r>
    </w:p>
    <w:p w:rsidR="00C307CE" w:rsidRDefault="00C307CE" w:rsidP="00C307CE">
      <w:pPr>
        <w:numPr>
          <w:ilvl w:val="0"/>
          <w:numId w:val="48"/>
        </w:numPr>
        <w:autoSpaceDE w:val="0"/>
        <w:autoSpaceDN w:val="0"/>
        <w:adjustRightInd w:val="0"/>
        <w:jc w:val="both"/>
        <w:rPr>
          <w:rFonts w:eastAsia="Calibri"/>
          <w:color w:val="000000"/>
          <w:lang w:val="bs-Latn-BA" w:eastAsia="en-US"/>
        </w:rPr>
      </w:pPr>
      <w:r>
        <w:rPr>
          <w:rFonts w:eastAsia="Calibri"/>
          <w:color w:val="000000"/>
          <w:lang w:val="bs-Latn-BA" w:eastAsia="en-US"/>
        </w:rPr>
        <w:t xml:space="preserve">Potpisan Nacrt ugovora o nabavci, </w:t>
      </w:r>
    </w:p>
    <w:p w:rsidR="00C307CE" w:rsidRDefault="00C307CE" w:rsidP="00C307CE">
      <w:pPr>
        <w:numPr>
          <w:ilvl w:val="0"/>
          <w:numId w:val="48"/>
        </w:numPr>
        <w:autoSpaceDE w:val="0"/>
        <w:autoSpaceDN w:val="0"/>
        <w:adjustRightInd w:val="0"/>
        <w:jc w:val="both"/>
        <w:rPr>
          <w:rFonts w:eastAsia="Calibri"/>
          <w:color w:val="000000"/>
          <w:lang w:val="bs-Latn-BA" w:eastAsia="en-US"/>
        </w:rPr>
      </w:pPr>
      <w:r>
        <w:rPr>
          <w:rFonts w:eastAsia="Calibri"/>
          <w:color w:val="000000"/>
          <w:lang w:val="bs-Latn-BA" w:eastAsia="en-US"/>
        </w:rPr>
        <w:t xml:space="preserve">Izjašnjenje/izjavu da li namjerava dio ugovora podugovaranjem prenijeti na treće strane. </w:t>
      </w:r>
    </w:p>
    <w:p w:rsidR="00C307CE" w:rsidRDefault="00C307CE" w:rsidP="00C307CE">
      <w:pPr>
        <w:numPr>
          <w:ilvl w:val="0"/>
          <w:numId w:val="48"/>
        </w:numPr>
        <w:autoSpaceDE w:val="0"/>
        <w:autoSpaceDN w:val="0"/>
        <w:adjustRightInd w:val="0"/>
        <w:jc w:val="both"/>
        <w:rPr>
          <w:rFonts w:eastAsia="Calibri"/>
          <w:color w:val="000000"/>
          <w:lang w:val="bs-Latn-BA" w:eastAsia="en-US"/>
        </w:rPr>
      </w:pPr>
      <w:r>
        <w:rPr>
          <w:rFonts w:eastAsia="Calibri"/>
          <w:color w:val="000000"/>
          <w:lang w:val="bs-Latn-BA" w:eastAsia="en-US"/>
        </w:rPr>
        <w:t>Datum ponude i rok važenja ponude</w:t>
      </w:r>
    </w:p>
    <w:p w:rsidR="007B6730" w:rsidRDefault="00C307CE" w:rsidP="007B6730">
      <w:pPr>
        <w:numPr>
          <w:ilvl w:val="0"/>
          <w:numId w:val="48"/>
        </w:numPr>
        <w:autoSpaceDE w:val="0"/>
        <w:autoSpaceDN w:val="0"/>
        <w:adjustRightInd w:val="0"/>
        <w:jc w:val="both"/>
        <w:rPr>
          <w:rFonts w:eastAsia="Calibri"/>
          <w:color w:val="000000"/>
          <w:lang w:val="bs-Latn-BA" w:eastAsia="en-US"/>
        </w:rPr>
      </w:pPr>
      <w:r>
        <w:t>Potpis podnosioca ponude ili ovlaštenog lica na osnovu punomoći koja u tom slučaju mora biti priložena u originalu ili ovjerenoj kopiji-</w:t>
      </w:r>
      <w:r w:rsidRPr="00B66C7B">
        <w:t>poseban dokument</w:t>
      </w:r>
      <w:r>
        <w:t xml:space="preserve"> u kojem će biti navedeno koje lice  potpisuje predmetnu  ponudu  </w:t>
      </w:r>
    </w:p>
    <w:p w:rsidR="007B6730" w:rsidRPr="007B6730" w:rsidRDefault="007B6730" w:rsidP="00C307CE">
      <w:pPr>
        <w:numPr>
          <w:ilvl w:val="0"/>
          <w:numId w:val="48"/>
        </w:numPr>
        <w:autoSpaceDE w:val="0"/>
        <w:autoSpaceDN w:val="0"/>
        <w:adjustRightInd w:val="0"/>
        <w:jc w:val="both"/>
        <w:rPr>
          <w:rFonts w:eastAsia="Calibri"/>
          <w:color w:val="000000"/>
          <w:lang w:val="bs-Latn-BA" w:eastAsia="en-US"/>
        </w:rPr>
      </w:pPr>
      <w:r w:rsidRPr="007B6730">
        <w:t xml:space="preserve">Izjava o prihvatanju </w:t>
      </w:r>
      <w:r w:rsidRPr="004734B2">
        <w:rPr>
          <w:rFonts w:eastAsiaTheme="minorHAnsi"/>
          <w:color w:val="000000"/>
          <w:lang w:val="bs-Latn-BA" w:eastAsia="en-US"/>
        </w:rPr>
        <w:t xml:space="preserve">obaveze ponuđača da će </w:t>
      </w:r>
      <w:r w:rsidR="004734B2" w:rsidRPr="004734B2">
        <w:rPr>
          <w:rFonts w:eastAsiaTheme="minorHAnsi"/>
          <w:color w:val="000000"/>
          <w:lang w:val="bs-Latn-BA" w:eastAsia="en-US"/>
        </w:rPr>
        <w:t xml:space="preserve">dozvoliti provjeru traženih tehničkih karakteristika i ispravnost vozila u automehaničarskoj radnji po izboru Ugovornog organa </w:t>
      </w:r>
      <w:r w:rsidRPr="004734B2">
        <w:rPr>
          <w:rFonts w:eastAsiaTheme="minorHAnsi"/>
          <w:color w:val="000000"/>
          <w:lang w:val="bs-Latn-BA" w:eastAsia="en-US"/>
        </w:rPr>
        <w:t xml:space="preserve">prije potpisivanja Ugovora o nabavci ovog vozila </w:t>
      </w:r>
    </w:p>
    <w:p w:rsidR="00C307CE" w:rsidRDefault="00C307CE" w:rsidP="00C307CE">
      <w:pPr>
        <w:pStyle w:val="ListParagraph"/>
        <w:numPr>
          <w:ilvl w:val="0"/>
          <w:numId w:val="48"/>
        </w:numPr>
      </w:pPr>
      <w:r>
        <w:t>Izjavu o prihvaćanju  uslova tenderske dokumentacije</w:t>
      </w:r>
    </w:p>
    <w:p w:rsidR="00C307CE" w:rsidRDefault="00C307CE" w:rsidP="00C307CE">
      <w:pPr>
        <w:numPr>
          <w:ilvl w:val="0"/>
          <w:numId w:val="48"/>
        </w:numPr>
        <w:autoSpaceDE w:val="0"/>
        <w:autoSpaceDN w:val="0"/>
        <w:adjustRightInd w:val="0"/>
        <w:jc w:val="both"/>
        <w:rPr>
          <w:rFonts w:eastAsia="Calibri"/>
          <w:color w:val="000000"/>
          <w:lang w:val="bs-Latn-BA" w:eastAsia="en-US"/>
        </w:rPr>
      </w:pPr>
      <w:r>
        <w:rPr>
          <w:rFonts w:eastAsia="Calibri"/>
          <w:color w:val="000000"/>
          <w:lang w:val="bs-Latn-BA" w:eastAsia="en-US"/>
        </w:rPr>
        <w:t>Popis dostavljenih dokumenata uz ponudu</w:t>
      </w:r>
    </w:p>
    <w:p w:rsidR="00C307CE" w:rsidRDefault="00C307CE" w:rsidP="00C307CE">
      <w:pPr>
        <w:numPr>
          <w:ilvl w:val="0"/>
          <w:numId w:val="48"/>
        </w:numPr>
        <w:autoSpaceDE w:val="0"/>
        <w:autoSpaceDN w:val="0"/>
        <w:adjustRightInd w:val="0"/>
        <w:jc w:val="both"/>
        <w:rPr>
          <w:rFonts w:eastAsia="Calibri"/>
          <w:color w:val="000000"/>
          <w:lang w:val="bs-Latn-BA" w:eastAsia="en-US"/>
        </w:rPr>
      </w:pPr>
      <w:r>
        <w:t>Ponuda mora biti ovjerena pečatom podnosioca ponude, ako po zakonu države u kojoj je sjedište podnosioca ponude podnosilac ponude ima pečat ili dokaz da po zakonu države u kojoj je sjedište podnosioca ponude podnosilac ponude nema pečat</w:t>
      </w:r>
      <w:r>
        <w:rPr>
          <w:rFonts w:eastAsia="Calibri"/>
          <w:color w:val="000000"/>
          <w:lang w:val="bs-Latn-BA" w:eastAsia="en-US"/>
        </w:rPr>
        <w:t>.</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b/>
          <w:lang w:val="bs-Latn-BA" w:eastAsia="en-US"/>
        </w:rPr>
        <w:t>Način izrade ponude</w:t>
      </w:r>
      <w:r w:rsidRPr="005D61F5">
        <w:rPr>
          <w:rFonts w:eastAsiaTheme="minorHAnsi"/>
          <w:lang w:val="bs-Latn-BA" w:eastAsia="en-US"/>
        </w:rPr>
        <w:t>:</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Ponuda se izrađuje na način da čini cjelinu. Ako zbog obima ili drugih objektivnih okolnosti ponuda ne može biti izrađena na način da čini cjelinu, onda se izrađuje u dva ili više dijelova.</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 xml:space="preserve">Ponuda se čvrsto uvezuje na način da se onemogući naknadno vađenje ili umetanje listova. </w:t>
      </w:r>
      <w:r w:rsidRPr="005D61F5">
        <w:t>Ponuda mora biti čvrsto uvezana i sve strane ponude numerirane (izuzev dokaza o garanciji za ozbiljnost ponude, te štampane liter</w:t>
      </w:r>
      <w:r w:rsidR="00742CD3" w:rsidRPr="005D61F5">
        <w:t>ature, brošura, kataloga i sl..P</w:t>
      </w:r>
      <w:r w:rsidRPr="005D61F5">
        <w:rPr>
          <w:i/>
        </w:rPr>
        <w:t>od čvrstim uvezom podrazumijeva se ponuda ukoričena u knjigu ili ponuda osigurana jamstvenikom</w:t>
      </w:r>
      <w:r w:rsidRPr="005D61F5">
        <w:rPr>
          <w:rFonts w:eastAsiaTheme="minorHAnsi"/>
          <w:lang w:val="bs-Latn-BA" w:eastAsia="en-US"/>
        </w:rPr>
        <w:t>).</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 xml:space="preserve">Ako je ponuda izrađena u dva ili više dijelova, svaki dio se čvrsto uvezuje na način da se onemogući naknadno vađenje ili umetanje listova. </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Dijelove ponude kao što su uzorci, katalozi, mediji za pohranjivanje podataka i sl. koji ne mogu biti uvezani ponuđač obilježava nazivom i navodi u sadržaju ponude kao dio ponude.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Ako je ponuda izrađena od više dijelova ponuđač mora u sadržaju ponude navesti od koliko se dijelova ponuda sastoji.</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Stranice ponude se označavaju brojem na način da je vidljiv redni broj stranice. Kada je ponuda izrađena od više dijelova, stranice se označavaju na način da svaki slijedeći dio započinje rednim brojem kojim se nastavlja redni broj stranice kojim završava prethodni dio. Ako sadrži štampanu literaturu, brošure, kataloge koji imaju izvorno numerisane brojeve, onda se ti dijelovi ponude ne numerišu dodatno.</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Izuzetno od prethodnog stava, ponuda neće biti odbačena ukoliko su listovi ponude numerisani na način da je obezbijeđen kontinuitet numerisanja, te će se smatrati manjim odstupanjem koje ne mijenja, niti se bitno udaljava od karakteristika, uslova i drugih zahtjeva utvrđenih u obavještenju o nabavci i ovoj tenderskoj dokumentaciji/TD.</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Ponude se pišu neizbrisivom tintom.</w:t>
      </w:r>
    </w:p>
    <w:p w:rsidR="003F760F" w:rsidRPr="005D61F5" w:rsidRDefault="003F760F" w:rsidP="005C217D">
      <w:pPr>
        <w:autoSpaceDE w:val="0"/>
        <w:autoSpaceDN w:val="0"/>
        <w:adjustRightInd w:val="0"/>
        <w:jc w:val="both"/>
        <w:rPr>
          <w:rFonts w:eastAsiaTheme="minorHAnsi"/>
          <w:highlight w:val="green"/>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b/>
          <w:lang w:val="bs-Latn-BA" w:eastAsia="en-US"/>
        </w:rPr>
        <w:t>Izmjena i/ili dopuna ponude i odustajanje od ponude</w:t>
      </w:r>
      <w:r w:rsidRPr="005D61F5">
        <w:rPr>
          <w:rFonts w:eastAsiaTheme="minorHAnsi"/>
          <w:lang w:val="bs-Latn-BA" w:eastAsia="en-US"/>
        </w:rPr>
        <w:t>:</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Ponuđač može do isteka roka za dostavu ponuda dostaviti izmjenu i/ili dopunu ponude.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Izmjena i/ili dopuna ponude dostavlja se na isti način kao i osnovna ponuda s obaveznom naznakom da se radi o izmjeni i/ili dopuni ponude.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Ponuđač može do isteka roka za dostavu ponude pisanom izjavom odustati od svoje dostavljene ponude. Pisana izjava se dostavlja na isti način kao i ponuda s obaveznom naznakom da se radi o odustajanju od ponude. U tom slučaju neotvorena ponuda se vraća ponuđaču.</w:t>
      </w:r>
    </w:p>
    <w:p w:rsidR="005D61F5" w:rsidRDefault="005D61F5" w:rsidP="005C217D">
      <w:pPr>
        <w:autoSpaceDE w:val="0"/>
        <w:autoSpaceDN w:val="0"/>
        <w:adjustRightInd w:val="0"/>
        <w:jc w:val="both"/>
        <w:rPr>
          <w:rFonts w:eastAsiaTheme="minorHAnsi"/>
          <w:lang w:val="bs-Latn-BA" w:eastAsia="en-US"/>
        </w:rPr>
      </w:pPr>
    </w:p>
    <w:p w:rsidR="005D61F5" w:rsidRPr="005D61F5" w:rsidRDefault="005D61F5" w:rsidP="005C217D">
      <w:pPr>
        <w:autoSpaceDE w:val="0"/>
        <w:autoSpaceDN w:val="0"/>
        <w:adjustRightInd w:val="0"/>
        <w:jc w:val="both"/>
        <w:rPr>
          <w:rFonts w:eastAsiaTheme="minorHAnsi"/>
          <w:lang w:val="bs-Latn-BA" w:eastAsia="en-US"/>
        </w:rPr>
      </w:pPr>
    </w:p>
    <w:p w:rsidR="003F760F" w:rsidRPr="005D61F5" w:rsidRDefault="00EF2444" w:rsidP="005C217D">
      <w:pPr>
        <w:pStyle w:val="ListParagraph"/>
        <w:numPr>
          <w:ilvl w:val="0"/>
          <w:numId w:val="21"/>
        </w:numPr>
        <w:autoSpaceDE w:val="0"/>
        <w:autoSpaceDN w:val="0"/>
        <w:adjustRightInd w:val="0"/>
        <w:jc w:val="both"/>
        <w:rPr>
          <w:rFonts w:eastAsiaTheme="minorHAnsi"/>
          <w:u w:val="single"/>
          <w:lang w:val="bs-Latn-BA" w:eastAsia="en-US"/>
        </w:rPr>
      </w:pPr>
      <w:r w:rsidRPr="005D61F5">
        <w:rPr>
          <w:rFonts w:eastAsiaTheme="minorHAnsi"/>
          <w:b/>
          <w:lang w:val="bs-Latn-BA" w:eastAsia="en-US"/>
        </w:rPr>
        <w:t>N</w:t>
      </w:r>
      <w:r w:rsidR="003F760F" w:rsidRPr="005D61F5">
        <w:rPr>
          <w:rFonts w:eastAsiaTheme="minorHAnsi"/>
          <w:b/>
          <w:lang w:val="bs-Latn-BA" w:eastAsia="en-US"/>
        </w:rPr>
        <w:t>ačin dostave ponude</w:t>
      </w:r>
      <w:r w:rsidR="003F760F" w:rsidRPr="005D61F5">
        <w:rPr>
          <w:rFonts w:eastAsiaTheme="minorHAnsi"/>
          <w:lang w:val="bs-Latn-BA" w:eastAsia="en-US"/>
        </w:rPr>
        <w:t xml:space="preserve">: </w:t>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r w:rsidR="003F760F" w:rsidRPr="005D61F5">
        <w:rPr>
          <w:rFonts w:eastAsiaTheme="minorHAnsi"/>
          <w:lang w:val="bs-Latn-BA" w:eastAsia="en-US"/>
        </w:rPr>
        <w:softHyphen/>
      </w: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Ponuda se dostavlja u zatvorenoj koverti na adresu ugovornog organa navedenu u tenderskoj dokumentaciji.</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Na koverti ponude mora biti naznačeno:</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 xml:space="preserve">a) naziv i adresa ugovornog organa, </w:t>
      </w: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 xml:space="preserve">b) naziv i adresa ponuđača u lijevom gornjem uglu koverte, </w:t>
      </w: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 xml:space="preserve">c) evidencijski broj nabavke, </w:t>
      </w: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 xml:space="preserve">d) naziv predmeta nabavke, </w:t>
      </w: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e) naznaka "ne otvaraj".</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highlight w:val="green"/>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t xml:space="preserve">Svaki ponuđač može podnijeti samo jednu ponudu. </w:t>
      </w:r>
      <w:r w:rsidRPr="005D61F5">
        <w:rPr>
          <w:rFonts w:eastAsia="Arial Unicode MS"/>
          <w:lang w:val="hr-BA"/>
        </w:rPr>
        <w:t xml:space="preserve">Nije dozvoljeno da ponuđači dostave </w:t>
      </w:r>
      <w:r w:rsidR="00742CD3" w:rsidRPr="005D61F5">
        <w:rPr>
          <w:lang w:val="hr-BA"/>
        </w:rPr>
        <w:t>više modaliteta ponude</w:t>
      </w:r>
      <w:r w:rsidRPr="005D61F5">
        <w:rPr>
          <w:lang w:val="hr-BA"/>
        </w:rPr>
        <w:t>.</w:t>
      </w:r>
    </w:p>
    <w:p w:rsidR="003F760F" w:rsidRPr="005D61F5" w:rsidRDefault="003F760F" w:rsidP="005C217D">
      <w:pPr>
        <w:pStyle w:val="ListParagraph"/>
        <w:jc w:val="both"/>
        <w:rPr>
          <w:rFonts w:eastAsiaTheme="minorHAnsi"/>
          <w:lang w:val="bs-Latn-BA" w:eastAsia="en-US"/>
        </w:rPr>
      </w:pPr>
    </w:p>
    <w:p w:rsidR="003F760F" w:rsidRPr="005D61F5" w:rsidRDefault="00EF2444" w:rsidP="005C217D">
      <w:pPr>
        <w:pStyle w:val="ListParagraph"/>
        <w:numPr>
          <w:ilvl w:val="0"/>
          <w:numId w:val="21"/>
        </w:numPr>
        <w:autoSpaceDE w:val="0"/>
        <w:autoSpaceDN w:val="0"/>
        <w:adjustRightInd w:val="0"/>
        <w:jc w:val="both"/>
        <w:rPr>
          <w:rFonts w:eastAsiaTheme="minorHAnsi"/>
          <w:i/>
          <w:lang w:val="bs-Latn-BA" w:eastAsia="en-US"/>
        </w:rPr>
      </w:pPr>
      <w:r w:rsidRPr="005D61F5">
        <w:rPr>
          <w:rFonts w:eastAsiaTheme="minorHAnsi"/>
          <w:b/>
          <w:lang w:val="bs-Latn-BA" w:eastAsia="en-US"/>
        </w:rPr>
        <w:t>N</w:t>
      </w:r>
      <w:r w:rsidR="003F760F" w:rsidRPr="005D61F5">
        <w:rPr>
          <w:rFonts w:eastAsiaTheme="minorHAnsi"/>
          <w:b/>
          <w:lang w:val="bs-Latn-BA" w:eastAsia="en-US"/>
        </w:rPr>
        <w:t>avođenje mogućnosti za podnošenje alternativnih ponuda, ako se dozvoljava, i minimalni zahtjevi koji moraju biti ispunjeni u slučaju alternativnih ponuda</w:t>
      </w:r>
      <w:r w:rsidR="003F760F" w:rsidRPr="005D61F5">
        <w:rPr>
          <w:rFonts w:eastAsiaTheme="minorHAnsi"/>
          <w:lang w:val="bs-Latn-BA" w:eastAsia="en-US"/>
        </w:rPr>
        <w:t xml:space="preserve">: </w:t>
      </w:r>
    </w:p>
    <w:p w:rsidR="00742CD3" w:rsidRPr="005D61F5" w:rsidRDefault="00742CD3" w:rsidP="005C217D">
      <w:pPr>
        <w:pStyle w:val="ListParagraph"/>
        <w:autoSpaceDE w:val="0"/>
        <w:autoSpaceDN w:val="0"/>
        <w:adjustRightInd w:val="0"/>
        <w:jc w:val="both"/>
        <w:rPr>
          <w:rFonts w:eastAsiaTheme="minorHAnsi"/>
          <w:i/>
          <w:lang w:val="bs-Latn-BA" w:eastAsia="en-US"/>
        </w:rPr>
      </w:pPr>
    </w:p>
    <w:p w:rsidR="003F760F" w:rsidRPr="005D61F5" w:rsidRDefault="003F760F" w:rsidP="005C217D">
      <w:pPr>
        <w:autoSpaceDE w:val="0"/>
        <w:autoSpaceDN w:val="0"/>
        <w:adjustRightInd w:val="0"/>
        <w:jc w:val="both"/>
        <w:rPr>
          <w:rFonts w:eastAsiaTheme="minorHAnsi"/>
          <w:i/>
          <w:lang w:val="bs-Latn-BA" w:eastAsia="en-US"/>
        </w:rPr>
      </w:pPr>
      <w:r w:rsidRPr="005D61F5">
        <w:rPr>
          <w:rFonts w:eastAsiaTheme="minorHAnsi"/>
          <w:i/>
          <w:lang w:val="bs-Latn-BA" w:eastAsia="en-US"/>
        </w:rPr>
        <w:t>Nije dopušteno dostavljanje alternativne ponude.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EF2444" w:rsidP="005C217D">
      <w:pPr>
        <w:pStyle w:val="ListParagraph"/>
        <w:numPr>
          <w:ilvl w:val="0"/>
          <w:numId w:val="21"/>
        </w:numPr>
        <w:autoSpaceDE w:val="0"/>
        <w:autoSpaceDN w:val="0"/>
        <w:adjustRightInd w:val="0"/>
        <w:jc w:val="both"/>
        <w:rPr>
          <w:rFonts w:eastAsiaTheme="minorHAnsi"/>
          <w:lang w:val="bs-Latn-BA" w:eastAsia="en-US"/>
        </w:rPr>
      </w:pPr>
      <w:r w:rsidRPr="005D61F5">
        <w:rPr>
          <w:rFonts w:eastAsiaTheme="minorHAnsi"/>
          <w:b/>
          <w:lang w:val="bs-Latn-BA" w:eastAsia="en-US"/>
        </w:rPr>
        <w:t>N</w:t>
      </w:r>
      <w:r w:rsidR="003F760F" w:rsidRPr="005D61F5">
        <w:rPr>
          <w:rFonts w:eastAsiaTheme="minorHAnsi"/>
          <w:b/>
          <w:lang w:val="bs-Latn-BA" w:eastAsia="en-US"/>
        </w:rPr>
        <w:t>ačin određiva</w:t>
      </w:r>
      <w:bookmarkStart w:id="0" w:name="_GoBack"/>
      <w:bookmarkEnd w:id="0"/>
      <w:r w:rsidR="003F760F" w:rsidRPr="005D61F5">
        <w:rPr>
          <w:rFonts w:eastAsiaTheme="minorHAnsi"/>
          <w:b/>
          <w:lang w:val="bs-Latn-BA" w:eastAsia="en-US"/>
        </w:rPr>
        <w:t>nja cijene ponude</w:t>
      </w:r>
      <w:r w:rsidR="003F760F" w:rsidRPr="005D61F5">
        <w:rPr>
          <w:rFonts w:eastAsiaTheme="minorHAnsi"/>
          <w:lang w:val="bs-Latn-BA" w:eastAsia="en-US"/>
        </w:rPr>
        <w:t xml:space="preserve">: </w:t>
      </w:r>
    </w:p>
    <w:p w:rsidR="00742CD3" w:rsidRPr="005D61F5" w:rsidRDefault="00742CD3" w:rsidP="005C217D">
      <w:pPr>
        <w:pStyle w:val="ListParagraph"/>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Ponuđač izražava cijenu ponude</w:t>
      </w:r>
      <w:r w:rsidR="00742CD3" w:rsidRPr="005D61F5">
        <w:rPr>
          <w:rFonts w:eastAsiaTheme="minorHAnsi"/>
          <w:lang w:val="bs-Latn-BA" w:eastAsia="en-US"/>
        </w:rPr>
        <w:t xml:space="preserve"> u konvertibilnim markama (KM).</w:t>
      </w: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Cijena ponude piše se brojevima i slovima. U slučaju neslaganja iznosa upisanih brojčano i slovima, prednost se daje iznosu upisanom slovima.</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lastRenderedPageBreak/>
        <w:t>U cijenu ponude bez poreza na dodatnu vrijednost moraju biti uračunati svi troškovi, s tim da se popusti posebno navode, u koloni posebno naznačenoj u obrascu za cijenu ponude.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r w:rsidRPr="005D61F5">
        <w:rPr>
          <w:rFonts w:eastAsiaTheme="minorHAnsi"/>
          <w:lang w:val="bs-Latn-BA" w:eastAsia="en-US"/>
        </w:rPr>
        <w:t>Ukoliko ponuđač ne iskaže popust na način da je posebno iskazan u obrascu za cijenu, smatrat će se da nije ponudio popust.</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742CD3" w:rsidP="005C217D">
      <w:pPr>
        <w:autoSpaceDE w:val="0"/>
        <w:autoSpaceDN w:val="0"/>
        <w:adjustRightInd w:val="0"/>
        <w:jc w:val="both"/>
        <w:rPr>
          <w:rFonts w:eastAsiaTheme="minorHAnsi"/>
          <w:lang w:val="bs-Latn-BA" w:eastAsia="en-US"/>
        </w:rPr>
      </w:pPr>
      <w:r w:rsidRPr="005D61F5">
        <w:rPr>
          <w:rFonts w:eastAsiaTheme="minorHAnsi"/>
          <w:lang w:val="bs-Latn-BA" w:eastAsia="en-US"/>
        </w:rPr>
        <w:t>C</w:t>
      </w:r>
      <w:r w:rsidR="003F760F" w:rsidRPr="005D61F5">
        <w:rPr>
          <w:rFonts w:eastAsiaTheme="minorHAnsi"/>
          <w:lang w:val="bs-Latn-BA" w:eastAsia="en-US"/>
        </w:rPr>
        <w:t xml:space="preserve">ijena ponude </w:t>
      </w:r>
      <w:r w:rsidRPr="005D61F5">
        <w:rPr>
          <w:rFonts w:eastAsiaTheme="minorHAnsi"/>
          <w:lang w:val="bs-Latn-BA" w:eastAsia="en-US"/>
        </w:rPr>
        <w:t>je</w:t>
      </w:r>
      <w:r w:rsidR="003F760F" w:rsidRPr="005D61F5">
        <w:rPr>
          <w:rFonts w:eastAsiaTheme="minorHAnsi"/>
          <w:lang w:val="bs-Latn-BA" w:eastAsia="en-US"/>
        </w:rPr>
        <w:t xml:space="preserve"> nepromjenjiva.</w:t>
      </w:r>
    </w:p>
    <w:p w:rsidR="003F760F" w:rsidRPr="005D61F5" w:rsidRDefault="003F760F" w:rsidP="005C217D">
      <w:pPr>
        <w:pStyle w:val="ListParagraph"/>
        <w:autoSpaceDE w:val="0"/>
        <w:autoSpaceDN w:val="0"/>
        <w:adjustRightInd w:val="0"/>
        <w:jc w:val="both"/>
        <w:rPr>
          <w:rFonts w:eastAsiaTheme="minorHAnsi"/>
          <w:lang w:val="bs-Latn-BA" w:eastAsia="en-US"/>
        </w:rPr>
      </w:pPr>
    </w:p>
    <w:p w:rsidR="003F760F" w:rsidRPr="005D61F5" w:rsidRDefault="00742CD3" w:rsidP="005C217D">
      <w:pPr>
        <w:pStyle w:val="ListParagraph"/>
        <w:numPr>
          <w:ilvl w:val="0"/>
          <w:numId w:val="21"/>
        </w:numPr>
        <w:autoSpaceDE w:val="0"/>
        <w:autoSpaceDN w:val="0"/>
        <w:adjustRightInd w:val="0"/>
        <w:jc w:val="both"/>
        <w:rPr>
          <w:rFonts w:eastAsiaTheme="minorHAnsi"/>
          <w:i/>
          <w:lang w:val="bs-Latn-BA" w:eastAsia="en-US"/>
        </w:rPr>
      </w:pPr>
      <w:r w:rsidRPr="005D61F5">
        <w:rPr>
          <w:rFonts w:eastAsiaTheme="minorHAnsi"/>
          <w:b/>
          <w:lang w:val="bs-Latn-BA" w:eastAsia="en-US"/>
        </w:rPr>
        <w:t>K</w:t>
      </w:r>
      <w:r w:rsidR="003F760F" w:rsidRPr="005D61F5">
        <w:rPr>
          <w:rFonts w:eastAsiaTheme="minorHAnsi"/>
          <w:b/>
          <w:lang w:val="bs-Latn-BA" w:eastAsia="en-US"/>
        </w:rPr>
        <w:t xml:space="preserve">riterij za dodjelu ugovora </w:t>
      </w:r>
      <w:r w:rsidRPr="005D61F5">
        <w:rPr>
          <w:rFonts w:eastAsiaTheme="minorHAnsi"/>
          <w:b/>
          <w:lang w:val="bs-Latn-BA" w:eastAsia="en-US"/>
        </w:rPr>
        <w:t xml:space="preserve">je </w:t>
      </w:r>
      <w:r w:rsidRPr="005D61F5">
        <w:rPr>
          <w:rFonts w:eastAsiaTheme="minorHAnsi"/>
          <w:b/>
          <w:u w:val="single"/>
          <w:lang w:val="bs-Latn-BA" w:eastAsia="en-US"/>
        </w:rPr>
        <w:t>"najniža cijena".</w:t>
      </w:r>
    </w:p>
    <w:p w:rsidR="00742CD3" w:rsidRPr="005D61F5" w:rsidRDefault="00742CD3" w:rsidP="005C217D">
      <w:pPr>
        <w:pStyle w:val="ListParagraph"/>
        <w:autoSpaceDE w:val="0"/>
        <w:autoSpaceDN w:val="0"/>
        <w:adjustRightInd w:val="0"/>
        <w:jc w:val="both"/>
        <w:rPr>
          <w:rFonts w:eastAsiaTheme="minorHAnsi"/>
          <w:i/>
          <w:lang w:val="bs-Latn-BA" w:eastAsia="en-US"/>
        </w:rPr>
      </w:pPr>
    </w:p>
    <w:p w:rsidR="003F760F" w:rsidRPr="005D61F5" w:rsidRDefault="003F760F" w:rsidP="005C217D">
      <w:pPr>
        <w:pStyle w:val="ListParagraph"/>
        <w:numPr>
          <w:ilvl w:val="0"/>
          <w:numId w:val="21"/>
        </w:numPr>
        <w:autoSpaceDE w:val="0"/>
        <w:autoSpaceDN w:val="0"/>
        <w:adjustRightInd w:val="0"/>
        <w:jc w:val="both"/>
        <w:rPr>
          <w:rFonts w:eastAsiaTheme="minorHAnsi"/>
          <w:i/>
          <w:lang w:val="bs-Latn-BA" w:eastAsia="en-US"/>
        </w:rPr>
      </w:pPr>
      <w:r w:rsidRPr="005D61F5">
        <w:rPr>
          <w:i/>
        </w:rPr>
        <w:t>Ponuđač podnosi ponudu na jednom od jezika u službenoj upotrebi u Bosni i Hercegovini. Štampana literatura, brošure, katalozi ili slično prilažu se bez prijevoda.</w:t>
      </w:r>
    </w:p>
    <w:p w:rsidR="003F760F" w:rsidRPr="005D61F5" w:rsidRDefault="003F760F" w:rsidP="005C217D">
      <w:pPr>
        <w:pStyle w:val="ListParagraph"/>
        <w:autoSpaceDE w:val="0"/>
        <w:autoSpaceDN w:val="0"/>
        <w:adjustRightInd w:val="0"/>
        <w:jc w:val="both"/>
        <w:rPr>
          <w:rFonts w:eastAsiaTheme="minorHAnsi"/>
          <w:lang w:val="bs-Latn-BA" w:eastAsia="en-US"/>
        </w:rPr>
      </w:pPr>
    </w:p>
    <w:p w:rsidR="00742CD3" w:rsidRPr="005D61F5" w:rsidRDefault="00EF2444" w:rsidP="005C217D">
      <w:pPr>
        <w:pStyle w:val="ListParagraph"/>
        <w:numPr>
          <w:ilvl w:val="0"/>
          <w:numId w:val="21"/>
        </w:numPr>
        <w:autoSpaceDE w:val="0"/>
        <w:autoSpaceDN w:val="0"/>
        <w:adjustRightInd w:val="0"/>
        <w:jc w:val="both"/>
        <w:rPr>
          <w:rFonts w:eastAsiaTheme="minorHAnsi"/>
          <w:lang w:val="bs-Latn-BA" w:eastAsia="en-US"/>
        </w:rPr>
      </w:pPr>
      <w:r w:rsidRPr="005D61F5">
        <w:rPr>
          <w:rFonts w:eastAsiaTheme="minorHAnsi"/>
          <w:b/>
          <w:lang w:val="bs-Latn-BA" w:eastAsia="en-US"/>
        </w:rPr>
        <w:t>P</w:t>
      </w:r>
      <w:r w:rsidR="003F760F" w:rsidRPr="005D61F5">
        <w:rPr>
          <w:rFonts w:eastAsiaTheme="minorHAnsi"/>
          <w:b/>
          <w:lang w:val="bs-Latn-BA" w:eastAsia="en-US"/>
        </w:rPr>
        <w:t>eriod važenja ponude</w:t>
      </w:r>
      <w:r w:rsidR="00742CD3" w:rsidRPr="005D61F5">
        <w:rPr>
          <w:rFonts w:eastAsiaTheme="minorHAnsi"/>
          <w:lang w:val="bs-Latn-BA" w:eastAsia="en-US"/>
        </w:rPr>
        <w:t xml:space="preserve">: </w:t>
      </w:r>
    </w:p>
    <w:p w:rsidR="003F760F" w:rsidRPr="005D61F5" w:rsidRDefault="003F760F" w:rsidP="005C217D">
      <w:pPr>
        <w:pStyle w:val="ListParagraph"/>
        <w:autoSpaceDE w:val="0"/>
        <w:autoSpaceDN w:val="0"/>
        <w:adjustRightInd w:val="0"/>
        <w:jc w:val="both"/>
        <w:rPr>
          <w:rFonts w:eastAsiaTheme="minorHAnsi"/>
          <w:lang w:val="bs-Latn-BA" w:eastAsia="en-US"/>
        </w:rPr>
      </w:pPr>
      <w:r w:rsidRPr="005D61F5">
        <w:rPr>
          <w:i/>
          <w:lang w:val="pl-PL"/>
        </w:rPr>
        <w:t xml:space="preserve">Ponude moraju važiti u trajanju od </w:t>
      </w:r>
      <w:r w:rsidR="00742CD3" w:rsidRPr="005D61F5">
        <w:rPr>
          <w:i/>
          <w:lang w:val="pl-PL"/>
        </w:rPr>
        <w:t>90 dana</w:t>
      </w:r>
      <w:r w:rsidRPr="005D61F5">
        <w:rPr>
          <w:i/>
          <w:lang w:val="pl-PL"/>
        </w:rPr>
        <w:t>, računajući od isteka roka za podnošenje ponuda.</w:t>
      </w:r>
    </w:p>
    <w:p w:rsidR="003F760F" w:rsidRPr="005D61F5" w:rsidRDefault="003F760F" w:rsidP="005C217D">
      <w:pPr>
        <w:pStyle w:val="ListParagraph"/>
        <w:jc w:val="both"/>
        <w:rPr>
          <w:rFonts w:eastAsiaTheme="minorHAnsi"/>
          <w:lang w:val="bs-Latn-BA" w:eastAsia="en-US"/>
        </w:rPr>
      </w:pPr>
    </w:p>
    <w:p w:rsidR="003F760F" w:rsidRPr="005D61F5" w:rsidRDefault="00EF2444" w:rsidP="005C217D">
      <w:pPr>
        <w:pStyle w:val="ListParagraph"/>
        <w:numPr>
          <w:ilvl w:val="0"/>
          <w:numId w:val="21"/>
        </w:numPr>
        <w:autoSpaceDE w:val="0"/>
        <w:autoSpaceDN w:val="0"/>
        <w:adjustRightInd w:val="0"/>
        <w:jc w:val="both"/>
        <w:rPr>
          <w:rFonts w:eastAsiaTheme="minorHAnsi"/>
          <w:lang w:val="bs-Latn-BA" w:eastAsia="en-US"/>
        </w:rPr>
      </w:pPr>
      <w:r w:rsidRPr="005D61F5">
        <w:rPr>
          <w:rFonts w:eastAsiaTheme="minorHAnsi"/>
          <w:b/>
          <w:lang w:val="bs-Latn-BA" w:eastAsia="en-US"/>
        </w:rPr>
        <w:t>M</w:t>
      </w:r>
      <w:r w:rsidR="003F760F" w:rsidRPr="005D61F5">
        <w:rPr>
          <w:rFonts w:eastAsiaTheme="minorHAnsi"/>
          <w:b/>
          <w:lang w:val="bs-Latn-BA" w:eastAsia="en-US"/>
        </w:rPr>
        <w:t>jesto, datum i vrijeme za prijem ponuda</w:t>
      </w:r>
      <w:r w:rsidR="003F760F" w:rsidRPr="005D61F5">
        <w:rPr>
          <w:rFonts w:eastAsiaTheme="minorHAnsi"/>
          <w:lang w:val="bs-Latn-BA" w:eastAsia="en-US"/>
        </w:rPr>
        <w:t xml:space="preserve">: </w:t>
      </w:r>
      <w:r w:rsidR="00742CD3" w:rsidRPr="005D61F5">
        <w:rPr>
          <w:rFonts w:eastAsiaTheme="minorHAnsi"/>
          <w:lang w:val="bs-Latn-BA" w:eastAsia="en-US"/>
        </w:rPr>
        <w:t xml:space="preserve">Javna ustanova „Dom zdravlja“ Maglaj, </w:t>
      </w:r>
      <w:r w:rsidRPr="005D61F5">
        <w:rPr>
          <w:rFonts w:eastAsiaTheme="minorHAnsi"/>
          <w:lang w:val="bs-Latn-BA" w:eastAsia="en-US"/>
        </w:rPr>
        <w:t>20.10.2020</w:t>
      </w:r>
      <w:r w:rsidR="00742CD3" w:rsidRPr="005D61F5">
        <w:rPr>
          <w:rFonts w:eastAsiaTheme="minorHAnsi"/>
          <w:lang w:val="bs-Latn-BA" w:eastAsia="en-US"/>
        </w:rPr>
        <w:t>. godine do 10 sati.</w:t>
      </w:r>
    </w:p>
    <w:p w:rsidR="003F760F" w:rsidRPr="005D61F5" w:rsidRDefault="003F760F" w:rsidP="005C217D">
      <w:pPr>
        <w:pStyle w:val="ListParagraph"/>
        <w:jc w:val="both"/>
        <w:rPr>
          <w:rFonts w:eastAsiaTheme="minorHAnsi"/>
          <w:lang w:val="bs-Latn-BA" w:eastAsia="en-US"/>
        </w:rPr>
      </w:pPr>
    </w:p>
    <w:p w:rsidR="00742CD3" w:rsidRPr="005D61F5" w:rsidRDefault="00EF2444" w:rsidP="005C217D">
      <w:pPr>
        <w:pStyle w:val="ListParagraph"/>
        <w:numPr>
          <w:ilvl w:val="0"/>
          <w:numId w:val="21"/>
        </w:numPr>
        <w:autoSpaceDE w:val="0"/>
        <w:autoSpaceDN w:val="0"/>
        <w:adjustRightInd w:val="0"/>
        <w:jc w:val="both"/>
        <w:rPr>
          <w:rFonts w:eastAsiaTheme="minorHAnsi"/>
          <w:lang w:val="bs-Latn-BA" w:eastAsia="en-US"/>
        </w:rPr>
      </w:pPr>
      <w:r w:rsidRPr="005D61F5">
        <w:rPr>
          <w:rFonts w:eastAsiaTheme="minorHAnsi"/>
          <w:b/>
          <w:lang w:val="bs-Latn-BA" w:eastAsia="en-US"/>
        </w:rPr>
        <w:t>M</w:t>
      </w:r>
      <w:r w:rsidR="003F760F" w:rsidRPr="005D61F5">
        <w:rPr>
          <w:rFonts w:eastAsiaTheme="minorHAnsi"/>
          <w:b/>
          <w:lang w:val="bs-Latn-BA" w:eastAsia="en-US"/>
        </w:rPr>
        <w:t>jesto, datum i vrijeme otvaranja ponuda</w:t>
      </w:r>
      <w:r w:rsidR="00AB40DF" w:rsidRPr="005D61F5">
        <w:rPr>
          <w:rFonts w:eastAsiaTheme="minorHAnsi"/>
          <w:b/>
          <w:lang w:val="bs-Latn-BA" w:eastAsia="en-US"/>
        </w:rPr>
        <w:t>:</w:t>
      </w:r>
      <w:r w:rsidR="00742CD3" w:rsidRPr="005D61F5">
        <w:rPr>
          <w:rFonts w:eastAsiaTheme="minorHAnsi"/>
          <w:lang w:val="bs-Latn-BA" w:eastAsia="en-US"/>
        </w:rPr>
        <w:t xml:space="preserve">Javna ustanova „Dom zdravlja“ Maglaj, </w:t>
      </w:r>
      <w:r w:rsidRPr="005D61F5">
        <w:rPr>
          <w:rFonts w:eastAsiaTheme="minorHAnsi"/>
          <w:lang w:val="bs-Latn-BA" w:eastAsia="en-US"/>
        </w:rPr>
        <w:t>20.10.2020</w:t>
      </w:r>
      <w:r w:rsidR="00742CD3" w:rsidRPr="005D61F5">
        <w:rPr>
          <w:rFonts w:eastAsiaTheme="minorHAnsi"/>
          <w:lang w:val="bs-Latn-BA" w:eastAsia="en-US"/>
        </w:rPr>
        <w:t xml:space="preserve">. godine </w:t>
      </w:r>
      <w:r w:rsidR="00875A4A" w:rsidRPr="005D61F5">
        <w:rPr>
          <w:rFonts w:eastAsiaTheme="minorHAnsi"/>
          <w:lang w:val="bs-Latn-BA" w:eastAsia="en-US"/>
        </w:rPr>
        <w:t>u</w:t>
      </w:r>
      <w:r w:rsidR="00742CD3" w:rsidRPr="005D61F5">
        <w:rPr>
          <w:rFonts w:eastAsiaTheme="minorHAnsi"/>
          <w:lang w:val="bs-Latn-BA" w:eastAsia="en-US"/>
        </w:rPr>
        <w:t xml:space="preserve"> 1</w:t>
      </w:r>
      <w:r w:rsidR="00AB40DF" w:rsidRPr="005D61F5">
        <w:rPr>
          <w:rFonts w:eastAsiaTheme="minorHAnsi"/>
          <w:lang w:val="bs-Latn-BA" w:eastAsia="en-US"/>
        </w:rPr>
        <w:t>2</w:t>
      </w:r>
      <w:r w:rsidR="00742CD3" w:rsidRPr="005D61F5">
        <w:rPr>
          <w:rFonts w:eastAsiaTheme="minorHAnsi"/>
          <w:lang w:val="bs-Latn-BA" w:eastAsia="en-US"/>
        </w:rPr>
        <w:t xml:space="preserve"> sati.</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EF2444" w:rsidP="005C217D">
      <w:pPr>
        <w:pStyle w:val="ListParagraph"/>
        <w:numPr>
          <w:ilvl w:val="0"/>
          <w:numId w:val="21"/>
        </w:numPr>
        <w:autoSpaceDE w:val="0"/>
        <w:autoSpaceDN w:val="0"/>
        <w:adjustRightInd w:val="0"/>
        <w:jc w:val="both"/>
        <w:rPr>
          <w:lang w:val="bs-Latn-BA"/>
        </w:rPr>
      </w:pPr>
      <w:r w:rsidRPr="005D61F5">
        <w:rPr>
          <w:rFonts w:eastAsiaTheme="minorHAnsi"/>
          <w:b/>
          <w:lang w:val="bs-Latn-BA" w:eastAsia="en-US"/>
        </w:rPr>
        <w:t>N</w:t>
      </w:r>
      <w:r w:rsidR="003F760F" w:rsidRPr="005D61F5">
        <w:rPr>
          <w:rFonts w:eastAsiaTheme="minorHAnsi"/>
          <w:b/>
          <w:lang w:val="bs-Latn-BA" w:eastAsia="en-US"/>
        </w:rPr>
        <w:t>acrt ugovora ili osnovni elementi ugovora</w:t>
      </w:r>
      <w:r w:rsidR="003F760F" w:rsidRPr="005D61F5">
        <w:rPr>
          <w:rFonts w:eastAsiaTheme="minorHAnsi"/>
          <w:lang w:val="bs-Latn-BA" w:eastAsia="en-US"/>
        </w:rPr>
        <w:t xml:space="preserve">: </w:t>
      </w:r>
    </w:p>
    <w:p w:rsidR="003F760F" w:rsidRPr="005D61F5" w:rsidRDefault="003F760F" w:rsidP="005C217D">
      <w:pPr>
        <w:autoSpaceDE w:val="0"/>
        <w:autoSpaceDN w:val="0"/>
        <w:adjustRightInd w:val="0"/>
        <w:jc w:val="both"/>
        <w:rPr>
          <w:lang w:val="bs-Latn-BA"/>
        </w:rPr>
      </w:pPr>
      <w:r w:rsidRPr="005D61F5">
        <w:rPr>
          <w:rFonts w:eastAsiaTheme="minorHAnsi"/>
          <w:i/>
          <w:lang w:val="bs-Latn-BA" w:eastAsia="en-US"/>
        </w:rPr>
        <w:t xml:space="preserve">Nacrt ugovora </w:t>
      </w:r>
      <w:r w:rsidR="00AB40DF" w:rsidRPr="005D61F5">
        <w:rPr>
          <w:rFonts w:eastAsiaTheme="minorHAnsi"/>
          <w:i/>
          <w:lang w:val="bs-Latn-BA" w:eastAsia="en-US"/>
        </w:rPr>
        <w:t>je</w:t>
      </w:r>
      <w:r w:rsidRPr="005D61F5">
        <w:rPr>
          <w:rFonts w:eastAsiaTheme="minorHAnsi"/>
          <w:i/>
          <w:lang w:val="bs-Latn-BA" w:eastAsia="en-US"/>
        </w:rPr>
        <w:t xml:space="preserve"> sastavni dio ove tenderske dokumentacije</w:t>
      </w:r>
      <w:r w:rsidR="00875A4A" w:rsidRPr="005D61F5">
        <w:rPr>
          <w:rFonts w:eastAsiaTheme="minorHAnsi"/>
          <w:i/>
          <w:lang w:val="bs-Latn-BA" w:eastAsia="en-US"/>
        </w:rPr>
        <w:t>.</w:t>
      </w:r>
    </w:p>
    <w:p w:rsidR="00875A4A" w:rsidRPr="005D61F5" w:rsidRDefault="00875A4A" w:rsidP="005C217D">
      <w:pPr>
        <w:jc w:val="both"/>
        <w:rPr>
          <w:lang w:val="bs-Latn-BA"/>
        </w:rPr>
      </w:pPr>
    </w:p>
    <w:p w:rsidR="00875A4A" w:rsidRPr="005D61F5" w:rsidRDefault="00875A4A" w:rsidP="005C217D">
      <w:pPr>
        <w:jc w:val="both"/>
        <w:rPr>
          <w:lang w:val="bs-Latn-BA"/>
        </w:rPr>
      </w:pPr>
    </w:p>
    <w:p w:rsidR="003F760F" w:rsidRPr="005D61F5" w:rsidRDefault="003F760F" w:rsidP="005C217D">
      <w:pPr>
        <w:pStyle w:val="ListParagraph"/>
        <w:numPr>
          <w:ilvl w:val="0"/>
          <w:numId w:val="1"/>
        </w:numPr>
        <w:autoSpaceDE w:val="0"/>
        <w:autoSpaceDN w:val="0"/>
        <w:adjustRightInd w:val="0"/>
        <w:jc w:val="both"/>
        <w:rPr>
          <w:rFonts w:eastAsiaTheme="minorHAnsi"/>
          <w:b/>
          <w:lang w:val="bs-Latn-BA" w:eastAsia="en-US"/>
        </w:rPr>
      </w:pPr>
      <w:r w:rsidRPr="005D61F5">
        <w:rPr>
          <w:rFonts w:eastAsiaTheme="minorHAnsi"/>
          <w:b/>
          <w:u w:val="single"/>
          <w:lang w:val="bs-Latn-BA" w:eastAsia="en-US"/>
        </w:rPr>
        <w:t>OSTALI PODACI</w:t>
      </w:r>
      <w:r w:rsidRPr="005D61F5">
        <w:rPr>
          <w:rFonts w:eastAsiaTheme="minorHAnsi"/>
          <w:b/>
          <w:lang w:val="bs-Latn-BA" w:eastAsia="en-US"/>
        </w:rPr>
        <w:t>:</w:t>
      </w:r>
    </w:p>
    <w:p w:rsidR="003F760F" w:rsidRPr="005D61F5" w:rsidRDefault="003F760F" w:rsidP="005C217D">
      <w:pPr>
        <w:pStyle w:val="ListParagraph"/>
        <w:autoSpaceDE w:val="0"/>
        <w:autoSpaceDN w:val="0"/>
        <w:adjustRightInd w:val="0"/>
        <w:jc w:val="both"/>
        <w:rPr>
          <w:rFonts w:eastAsiaTheme="minorHAnsi"/>
          <w:lang w:val="bs-Latn-BA" w:eastAsia="en-US"/>
        </w:rPr>
      </w:pPr>
    </w:p>
    <w:p w:rsidR="003F760F" w:rsidRPr="005D61F5" w:rsidRDefault="003F760F" w:rsidP="005C217D">
      <w:pPr>
        <w:pStyle w:val="Default"/>
        <w:jc w:val="both"/>
      </w:pPr>
    </w:p>
    <w:p w:rsidR="003F760F" w:rsidRPr="005D61F5" w:rsidRDefault="00EF2444" w:rsidP="005C217D">
      <w:pPr>
        <w:pStyle w:val="ListParagraph"/>
        <w:numPr>
          <w:ilvl w:val="0"/>
          <w:numId w:val="7"/>
        </w:numPr>
        <w:autoSpaceDE w:val="0"/>
        <w:autoSpaceDN w:val="0"/>
        <w:adjustRightInd w:val="0"/>
        <w:jc w:val="both"/>
        <w:rPr>
          <w:rFonts w:eastAsiaTheme="minorHAnsi"/>
          <w:lang w:val="bs-Latn-BA" w:eastAsia="en-US"/>
        </w:rPr>
      </w:pPr>
      <w:r w:rsidRPr="005D61F5">
        <w:rPr>
          <w:rFonts w:eastAsiaTheme="minorHAnsi"/>
          <w:b/>
          <w:lang w:val="bs-Latn-BA" w:eastAsia="en-US"/>
        </w:rPr>
        <w:t>R</w:t>
      </w:r>
      <w:r w:rsidR="003F760F" w:rsidRPr="005D61F5">
        <w:rPr>
          <w:rFonts w:eastAsiaTheme="minorHAnsi"/>
          <w:b/>
          <w:lang w:val="bs-Latn-BA" w:eastAsia="en-US"/>
        </w:rPr>
        <w:t>ok, način i uslovi plaćanja izabranom ponuđaču</w:t>
      </w:r>
      <w:r w:rsidR="003F760F" w:rsidRPr="005D61F5">
        <w:rPr>
          <w:rFonts w:eastAsiaTheme="minorHAnsi"/>
          <w:lang w:val="bs-Latn-BA" w:eastAsia="en-US"/>
        </w:rPr>
        <w:t xml:space="preserve">: </w:t>
      </w:r>
      <w:r w:rsidR="00875A4A" w:rsidRPr="005D61F5">
        <w:rPr>
          <w:rFonts w:eastAsiaTheme="minorHAnsi"/>
          <w:lang w:val="bs-Latn-BA" w:eastAsia="en-US"/>
        </w:rPr>
        <w:t xml:space="preserve">Plaćanje će se izvršiti u roku od </w:t>
      </w:r>
      <w:r w:rsidRPr="005D61F5">
        <w:rPr>
          <w:rFonts w:eastAsiaTheme="minorHAnsi"/>
          <w:lang w:val="bs-Latn-BA" w:eastAsia="en-US"/>
        </w:rPr>
        <w:t>8</w:t>
      </w:r>
      <w:r w:rsidR="00875A4A" w:rsidRPr="005D61F5">
        <w:rPr>
          <w:rFonts w:eastAsiaTheme="minorHAnsi"/>
          <w:lang w:val="bs-Latn-BA" w:eastAsia="en-US"/>
        </w:rPr>
        <w:t xml:space="preserve"> dana od dana isporuke vozila i ispostavljanja fakture.</w:t>
      </w:r>
    </w:p>
    <w:p w:rsidR="003F760F" w:rsidRPr="005D61F5" w:rsidRDefault="003F760F" w:rsidP="005C217D">
      <w:pPr>
        <w:autoSpaceDE w:val="0"/>
        <w:autoSpaceDN w:val="0"/>
        <w:adjustRightInd w:val="0"/>
        <w:jc w:val="both"/>
        <w:rPr>
          <w:rFonts w:eastAsiaTheme="minorHAnsi"/>
          <w:lang w:val="bs-Latn-BA" w:eastAsia="en-US"/>
        </w:rPr>
      </w:pPr>
    </w:p>
    <w:p w:rsidR="003F760F" w:rsidRPr="005D61F5" w:rsidRDefault="00EF2444" w:rsidP="005C217D">
      <w:pPr>
        <w:pStyle w:val="ListParagraph"/>
        <w:numPr>
          <w:ilvl w:val="0"/>
          <w:numId w:val="7"/>
        </w:numPr>
        <w:autoSpaceDE w:val="0"/>
        <w:autoSpaceDN w:val="0"/>
        <w:adjustRightInd w:val="0"/>
        <w:jc w:val="both"/>
        <w:rPr>
          <w:rFonts w:eastAsiaTheme="minorHAnsi"/>
          <w:lang w:val="bs-Latn-BA" w:eastAsia="en-US"/>
        </w:rPr>
      </w:pPr>
      <w:r w:rsidRPr="005D61F5">
        <w:rPr>
          <w:rFonts w:eastAsiaTheme="minorHAnsi"/>
          <w:b/>
          <w:lang w:val="bs-Latn-BA" w:eastAsia="en-US"/>
        </w:rPr>
        <w:t>N</w:t>
      </w:r>
      <w:r w:rsidR="003F760F" w:rsidRPr="005D61F5">
        <w:rPr>
          <w:rFonts w:eastAsiaTheme="minorHAnsi"/>
          <w:b/>
          <w:lang w:val="bs-Latn-BA" w:eastAsia="en-US"/>
        </w:rPr>
        <w:t>aziv i adresa žalbenog organa kojem se izjavljuje žalba i rok u kojem se izjavljuje</w:t>
      </w:r>
      <w:r w:rsidR="003F760F" w:rsidRPr="005D61F5">
        <w:rPr>
          <w:rFonts w:eastAsiaTheme="minorHAnsi"/>
          <w:lang w:val="bs-Latn-BA" w:eastAsia="en-US"/>
        </w:rPr>
        <w:t xml:space="preserve">: </w:t>
      </w:r>
    </w:p>
    <w:p w:rsidR="003F760F" w:rsidRPr="005D61F5" w:rsidRDefault="003F760F" w:rsidP="005C217D">
      <w:pPr>
        <w:jc w:val="both"/>
        <w:rPr>
          <w:i/>
          <w:lang w:eastAsia="hr-BA"/>
        </w:rPr>
      </w:pPr>
      <w:r w:rsidRPr="005D61F5">
        <w:rPr>
          <w:i/>
          <w:lang w:eastAsia="hr-BA"/>
        </w:rPr>
        <w:t>Žalbu može podnijeti svaki privredni subjekat koji ima ili je imao interes za dodjelu ugovora o javnoj nabavci i koji učini vjerovatnim da je u konkretnom postupku javne nabavke bila ili je mogla biti prouzrokovana šteta zbog postupanja Ugovornog organa, a koje se u žalbi navodi kao povreda Zakona i podzakonskih akata od strane ugovornog organa u postupku javne nabavke.</w:t>
      </w:r>
    </w:p>
    <w:p w:rsidR="003F760F" w:rsidRPr="005D61F5" w:rsidRDefault="003F760F" w:rsidP="005C217D">
      <w:pPr>
        <w:jc w:val="both"/>
        <w:rPr>
          <w:i/>
          <w:lang w:eastAsia="hr-BA"/>
        </w:rPr>
      </w:pPr>
    </w:p>
    <w:p w:rsidR="003F760F" w:rsidRPr="005D61F5" w:rsidRDefault="003F760F" w:rsidP="005C217D">
      <w:pPr>
        <w:jc w:val="both"/>
        <w:rPr>
          <w:i/>
          <w:lang w:eastAsia="hr-BA"/>
        </w:rPr>
      </w:pPr>
      <w:r w:rsidRPr="005D61F5">
        <w:rPr>
          <w:i/>
          <w:lang w:eastAsia="hr-BA"/>
        </w:rPr>
        <w:t xml:space="preserve">Žalba se izjavljuje ugovornom organu u pisanoj formi direktno ili preporučenom poštanskom pošiljkom, a u skladu sa članom 99. Zakona. </w:t>
      </w:r>
    </w:p>
    <w:p w:rsidR="003F760F" w:rsidRPr="005D61F5" w:rsidRDefault="003F760F" w:rsidP="005C217D">
      <w:pPr>
        <w:jc w:val="both"/>
        <w:rPr>
          <w:i/>
          <w:lang w:eastAsia="hr-BA"/>
        </w:rPr>
      </w:pPr>
      <w:r w:rsidRPr="005D61F5">
        <w:rPr>
          <w:i/>
          <w:lang w:eastAsia="hr-BA"/>
        </w:rPr>
        <w:t> </w:t>
      </w:r>
    </w:p>
    <w:p w:rsidR="003F760F" w:rsidRPr="005D61F5" w:rsidRDefault="003F760F" w:rsidP="005C217D">
      <w:pPr>
        <w:jc w:val="both"/>
        <w:rPr>
          <w:i/>
          <w:lang w:eastAsia="hr-BA"/>
        </w:rPr>
      </w:pPr>
      <w:r w:rsidRPr="005D61F5">
        <w:rPr>
          <w:i/>
          <w:lang w:eastAsia="hr-BA"/>
        </w:rPr>
        <w:t>Ugovorni organ dužan je u roku od 5 (pet) dana od dana zaprimanja žalbe utvrditi blagovremenost, dopuštenost i da li je žalba izjavljena od ovlaštenog lica. Ako ugovorni organ utvrdi da je žalba neblagovremena, nedopuštena ili izjavljena od neovlaštenog lica, odbacit će je zaključkom. Protiv ovog zaključka žalilac ima mogućnost podnošenja žalbe Uredu za razmatranje žalbe (u daljem tekstu: URŽ) i to u roku od 10 (deset) dana od dana prijema zaključka.</w:t>
      </w:r>
    </w:p>
    <w:p w:rsidR="003F760F" w:rsidRPr="005D61F5" w:rsidRDefault="003F760F" w:rsidP="005C217D">
      <w:pPr>
        <w:jc w:val="both"/>
        <w:rPr>
          <w:i/>
          <w:lang w:eastAsia="hr-BA"/>
        </w:rPr>
      </w:pPr>
      <w:r w:rsidRPr="005D61F5">
        <w:rPr>
          <w:i/>
          <w:lang w:eastAsia="hr-BA"/>
        </w:rPr>
        <w:t> </w:t>
      </w:r>
    </w:p>
    <w:p w:rsidR="003F760F" w:rsidRPr="005D61F5" w:rsidRDefault="003F760F" w:rsidP="005C217D">
      <w:pPr>
        <w:jc w:val="both"/>
        <w:rPr>
          <w:i/>
          <w:lang w:eastAsia="hr-BA"/>
        </w:rPr>
      </w:pPr>
      <w:r w:rsidRPr="005D61F5">
        <w:rPr>
          <w:i/>
          <w:lang w:eastAsia="hr-BA"/>
        </w:rPr>
        <w:t xml:space="preserve">Ako je žalba blagovremena, dopuštena i izjavljena od ovlaštenog lica, ugovorni organ, razmatrajući žalbu, može utvrditi da je ona djelimično ili u cijelosti osnovana i svojim rješenjem ispraviti radnju, preduzeti činjenje ili može postojeću odluku ili rješenje staviti van snage i zamijeniti je drugom odlukom ili rješenjem, ili poništiti postupak javne nabavke, te o tome obavijestiti učesnike u postupku javne nabavke na način određen Zakonom, u roku od 5 (pet) dana </w:t>
      </w:r>
      <w:r w:rsidRPr="005D61F5">
        <w:rPr>
          <w:i/>
          <w:lang w:eastAsia="hr-BA"/>
        </w:rPr>
        <w:lastRenderedPageBreak/>
        <w:t>od dana prijema žalbe. Protiv ovog rješenja ugovornog organa, može se izjaviti žalba URŽ-u, putem ugovornog organa, u roku od 5 (pet) dana od dana prijema rješenja.</w:t>
      </w:r>
    </w:p>
    <w:p w:rsidR="003F760F" w:rsidRPr="005D61F5" w:rsidRDefault="003F760F" w:rsidP="005C217D">
      <w:pPr>
        <w:jc w:val="both"/>
        <w:rPr>
          <w:i/>
          <w:lang w:eastAsia="hr-BA"/>
        </w:rPr>
      </w:pPr>
      <w:r w:rsidRPr="005D61F5">
        <w:rPr>
          <w:i/>
          <w:lang w:eastAsia="hr-BA"/>
        </w:rPr>
        <w:t> </w:t>
      </w:r>
    </w:p>
    <w:p w:rsidR="003F760F" w:rsidRPr="005D61F5" w:rsidRDefault="003F760F" w:rsidP="005C217D">
      <w:pPr>
        <w:jc w:val="both"/>
        <w:rPr>
          <w:i/>
          <w:lang w:eastAsia="hr-BA"/>
        </w:rPr>
      </w:pPr>
      <w:r w:rsidRPr="005D61F5">
        <w:rPr>
          <w:i/>
          <w:lang w:eastAsia="hr-BA"/>
        </w:rPr>
        <w:t>Ako ugovorni organ postupajući po žalbi utvrdi da je žalba blagovremena, dopuštena i izjavljena od ovlaštenog lica, ali je neosnovana, dužan je u roku od 5 (pet) dana od datuma zaprimanja žalbu proslijediti URŽ-u, sa svojim izjašnjenjem na navode žalbe, kao i kompletnom dokumentacijom u vezi s postupkom protiv kojeg je izjavljena žalba.</w:t>
      </w:r>
    </w:p>
    <w:p w:rsidR="003F760F" w:rsidRPr="005D61F5" w:rsidRDefault="003F760F" w:rsidP="005C217D">
      <w:pPr>
        <w:jc w:val="both"/>
        <w:rPr>
          <w:i/>
          <w:lang w:eastAsia="hr-BA"/>
        </w:rPr>
      </w:pPr>
      <w:r w:rsidRPr="005D61F5">
        <w:rPr>
          <w:i/>
          <w:lang w:eastAsia="hr-BA"/>
        </w:rPr>
        <w:t> </w:t>
      </w:r>
    </w:p>
    <w:p w:rsidR="003F760F" w:rsidRPr="005D61F5" w:rsidRDefault="003F760F" w:rsidP="005C217D">
      <w:pPr>
        <w:jc w:val="both"/>
        <w:rPr>
          <w:i/>
          <w:lang w:eastAsia="hr-BA"/>
        </w:rPr>
      </w:pPr>
      <w:r w:rsidRPr="005D61F5">
        <w:rPr>
          <w:i/>
          <w:lang w:eastAsia="hr-BA"/>
        </w:rPr>
        <w:t>Rokovi izjavljivanja žalbe ugovornom organu su definisani u članu 101. Zakona.</w:t>
      </w:r>
    </w:p>
    <w:p w:rsidR="003F760F" w:rsidRPr="005D61F5" w:rsidRDefault="003F760F" w:rsidP="005C217D">
      <w:pPr>
        <w:jc w:val="both"/>
        <w:rPr>
          <w:i/>
          <w:lang w:eastAsia="hr-BA"/>
        </w:rPr>
      </w:pPr>
      <w:r w:rsidRPr="005D61F5">
        <w:rPr>
          <w:i/>
          <w:lang w:eastAsia="hr-BA"/>
        </w:rPr>
        <w:t> </w:t>
      </w:r>
    </w:p>
    <w:p w:rsidR="003F760F" w:rsidRPr="005D61F5" w:rsidRDefault="003F760F" w:rsidP="005C217D">
      <w:pPr>
        <w:autoSpaceDE w:val="0"/>
        <w:autoSpaceDN w:val="0"/>
        <w:adjustRightInd w:val="0"/>
        <w:jc w:val="both"/>
        <w:rPr>
          <w:rFonts w:eastAsiaTheme="minorHAnsi"/>
          <w:i/>
          <w:lang w:val="bs-Latn-BA" w:eastAsia="en-US"/>
        </w:rPr>
      </w:pPr>
      <w:r w:rsidRPr="005D61F5">
        <w:rPr>
          <w:i/>
          <w:lang w:eastAsia="hr-BA"/>
        </w:rPr>
        <w:t>Žalilac je obavezan platiti naknadu za pokretanje žalbenog postupka u skladu sa članom 108. Zakona.</w:t>
      </w:r>
    </w:p>
    <w:p w:rsidR="003F760F" w:rsidRPr="005D61F5" w:rsidRDefault="003F760F" w:rsidP="005C217D">
      <w:pPr>
        <w:autoSpaceDE w:val="0"/>
        <w:autoSpaceDN w:val="0"/>
        <w:adjustRightInd w:val="0"/>
        <w:jc w:val="both"/>
        <w:rPr>
          <w:rFonts w:eastAsiaTheme="minorHAnsi"/>
          <w:i/>
          <w:lang w:val="bs-Latn-BA" w:eastAsia="en-US"/>
        </w:rPr>
      </w:pPr>
    </w:p>
    <w:p w:rsidR="003F760F" w:rsidRPr="005D61F5" w:rsidRDefault="003F760F" w:rsidP="005C217D">
      <w:pPr>
        <w:autoSpaceDE w:val="0"/>
        <w:autoSpaceDN w:val="0"/>
        <w:adjustRightInd w:val="0"/>
        <w:jc w:val="both"/>
        <w:rPr>
          <w:rFonts w:eastAsiaTheme="minorHAnsi"/>
          <w:lang w:val="bs-Latn-BA" w:eastAsia="en-US"/>
        </w:rPr>
      </w:pPr>
    </w:p>
    <w:p w:rsidR="00BA509E" w:rsidRPr="005D61F5" w:rsidRDefault="00EF2444" w:rsidP="005C217D">
      <w:pPr>
        <w:pStyle w:val="ListParagraph"/>
        <w:numPr>
          <w:ilvl w:val="0"/>
          <w:numId w:val="7"/>
        </w:numPr>
        <w:autoSpaceDE w:val="0"/>
        <w:autoSpaceDN w:val="0"/>
        <w:adjustRightInd w:val="0"/>
        <w:jc w:val="both"/>
        <w:rPr>
          <w:rFonts w:eastAsia="Calibri"/>
          <w:i/>
          <w:color w:val="000000"/>
          <w:lang w:val="bs-Latn-BA"/>
        </w:rPr>
      </w:pPr>
      <w:r w:rsidRPr="005D61F5">
        <w:rPr>
          <w:rFonts w:eastAsiaTheme="minorHAnsi"/>
          <w:b/>
          <w:lang w:val="bs-Latn-BA" w:eastAsia="en-US"/>
        </w:rPr>
        <w:t>O</w:t>
      </w:r>
      <w:r w:rsidR="003F760F" w:rsidRPr="005D61F5">
        <w:rPr>
          <w:rFonts w:eastAsiaTheme="minorHAnsi"/>
          <w:b/>
          <w:lang w:val="bs-Latn-BA" w:eastAsia="en-US"/>
        </w:rPr>
        <w:t>stali podaci koji su bitni, a vezani su za predmet nabavke i vrstu izabranog postupka javne nabavke</w:t>
      </w:r>
      <w:r w:rsidR="003F760F" w:rsidRPr="005D61F5">
        <w:rPr>
          <w:rFonts w:eastAsiaTheme="minorHAnsi"/>
          <w:lang w:val="bs-Latn-BA" w:eastAsia="en-US"/>
        </w:rPr>
        <w:t xml:space="preserve">: </w:t>
      </w:r>
    </w:p>
    <w:p w:rsidR="00BA509E" w:rsidRPr="005D61F5" w:rsidRDefault="00BA509E" w:rsidP="005C217D">
      <w:pPr>
        <w:pStyle w:val="ListParagraph"/>
        <w:autoSpaceDE w:val="0"/>
        <w:autoSpaceDN w:val="0"/>
        <w:adjustRightInd w:val="0"/>
        <w:jc w:val="both"/>
        <w:rPr>
          <w:rFonts w:eastAsiaTheme="minorHAnsi"/>
          <w:b/>
          <w:lang w:val="bs-Latn-BA" w:eastAsia="en-US"/>
        </w:rPr>
      </w:pPr>
    </w:p>
    <w:p w:rsidR="00E22D59" w:rsidRPr="005D61F5" w:rsidRDefault="00E22D59" w:rsidP="005C217D">
      <w:pPr>
        <w:pStyle w:val="ListParagraph"/>
        <w:autoSpaceDE w:val="0"/>
        <w:autoSpaceDN w:val="0"/>
        <w:adjustRightInd w:val="0"/>
        <w:jc w:val="both"/>
        <w:rPr>
          <w:rFonts w:eastAsia="Calibri"/>
          <w:i/>
          <w:color w:val="000000"/>
          <w:lang w:val="bs-Latn-BA"/>
        </w:rPr>
      </w:pPr>
      <w:r w:rsidRPr="005D61F5">
        <w:rPr>
          <w:rFonts w:eastAsia="Calibri"/>
          <w:i/>
          <w:color w:val="000000"/>
          <w:lang w:val="bs-Latn-BA"/>
        </w:rPr>
        <w:t>Povjerljivim podacima ne mogu se smatrati:</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 xml:space="preserve">a) ukupne i pojedinačne cijene iskazane u ponudi; </w:t>
      </w: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b) predmet nabavke, odnosno ponuđena roba, usluga ili rad, od koje zavisi poređenje s tehničkom specifikacijom i ocjena da li je određeni ponuđač ponudio robu, usluge ili rad u skladu s tehničkom specifikacijom;</w:t>
      </w: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c) potvrde, uvjerenja od kojih zavisi kvalifikacija vezana za ličnu situaciju kandidata/ ponuđača.</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 xml:space="preserve">Ako ponuđač kao povjerljive označi podatke koji, prema odredbama prethodnog stava, ne mogu biti proglašeni povjerljivim podacima, oni se neće smatrati povjerljivim. </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 xml:space="preserve">Nakon javnog otvaranja ponuda nijedna informacija u vezi sa ispitivanjem, pojašnjenjem ili ocjenom ponuda ne smije se otkrivati nijednom učesniku u postupku ili trećem licu prije nego što se odluka o rezultatu postupka ne saopći učesnicima u postupku. </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Učesnici u postupku javne nabavke ni na koji način ne smiju neovlašteno prisvajati, koristiti za vlastite potrebe niti proslijediti trećim licima podatke, rješenja ili dokumentaciju (informacije, planove, crteže, nacrte, modele, uzorke, kompjuterske programe i dr.) koji su im stavljeni na raspolaganje ili do kojih su došli na bilo koji način u toku postupka javne nabavke.</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Nakon prijema odluke o izboru najpovoljnijeg ponuđača ili odluke o poništenju postupka nabavke, a najkasnije do isteka roka za žalbu, ugovorni organ će po prijemu zahtjeva ponuđača, a najkasnije u roku od dva dana od dana prijema zahtjeva, omogućiti uvid u svaku ponudu, uključujući dokumente podnesene u skladu s članom 45. stav (2) Zakona, kao i pojašnjenja originalnih dokumenata u skladu s članom 68. stav (3) Zakona, sa izuzetkom informacija ponuđača označenih kao povjerljive.</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jc w:val="both"/>
        <w:rPr>
          <w:i/>
        </w:rPr>
      </w:pPr>
      <w:r w:rsidRPr="005D61F5">
        <w:rPr>
          <w:i/>
        </w:rPr>
        <w:t>Ponuđači</w:t>
      </w:r>
      <w:r w:rsidR="00D32EB9" w:rsidRPr="005D61F5">
        <w:rPr>
          <w:i/>
        </w:rPr>
        <w:t xml:space="preserve"> </w:t>
      </w:r>
      <w:r w:rsidRPr="005D61F5">
        <w:rPr>
          <w:i/>
        </w:rPr>
        <w:t>moraju</w:t>
      </w:r>
      <w:r w:rsidR="00D32EB9" w:rsidRPr="005D61F5">
        <w:rPr>
          <w:i/>
        </w:rPr>
        <w:t xml:space="preserve"> </w:t>
      </w:r>
      <w:r w:rsidRPr="005D61F5">
        <w:rPr>
          <w:i/>
        </w:rPr>
        <w:t>napraviti</w:t>
      </w:r>
      <w:r w:rsidR="00D32EB9" w:rsidRPr="005D61F5">
        <w:rPr>
          <w:i/>
        </w:rPr>
        <w:t xml:space="preserve"> </w:t>
      </w:r>
      <w:r w:rsidRPr="005D61F5">
        <w:rPr>
          <w:i/>
        </w:rPr>
        <w:t>spisak</w:t>
      </w:r>
      <w:r w:rsidR="00D32EB9" w:rsidRPr="005D61F5">
        <w:rPr>
          <w:i/>
        </w:rPr>
        <w:t xml:space="preserve"> </w:t>
      </w:r>
      <w:r w:rsidRPr="005D61F5">
        <w:rPr>
          <w:i/>
        </w:rPr>
        <w:t>informacija</w:t>
      </w:r>
      <w:r w:rsidR="00D32EB9" w:rsidRPr="005D61F5">
        <w:rPr>
          <w:i/>
        </w:rPr>
        <w:t xml:space="preserve"> </w:t>
      </w:r>
      <w:r w:rsidRPr="005D61F5">
        <w:rPr>
          <w:i/>
        </w:rPr>
        <w:t>koje</w:t>
      </w:r>
      <w:r w:rsidR="00D32EB9" w:rsidRPr="005D61F5">
        <w:rPr>
          <w:i/>
        </w:rPr>
        <w:t xml:space="preserve"> </w:t>
      </w:r>
      <w:r w:rsidRPr="005D61F5">
        <w:rPr>
          <w:i/>
        </w:rPr>
        <w:t>bi</w:t>
      </w:r>
      <w:r w:rsidR="00D32EB9" w:rsidRPr="005D61F5">
        <w:rPr>
          <w:i/>
        </w:rPr>
        <w:t xml:space="preserve"> </w:t>
      </w:r>
      <w:r w:rsidRPr="005D61F5">
        <w:rPr>
          <w:i/>
        </w:rPr>
        <w:t>se</w:t>
      </w:r>
      <w:r w:rsidR="00D32EB9" w:rsidRPr="005D61F5">
        <w:rPr>
          <w:i/>
        </w:rPr>
        <w:t xml:space="preserve"> </w:t>
      </w:r>
      <w:r w:rsidRPr="005D61F5">
        <w:rPr>
          <w:i/>
        </w:rPr>
        <w:t>trebale</w:t>
      </w:r>
      <w:r w:rsidR="00D32EB9" w:rsidRPr="005D61F5">
        <w:rPr>
          <w:i/>
        </w:rPr>
        <w:t xml:space="preserve"> </w:t>
      </w:r>
      <w:r w:rsidRPr="005D61F5">
        <w:rPr>
          <w:i/>
        </w:rPr>
        <w:t>smatrati</w:t>
      </w:r>
      <w:r w:rsidR="00D32EB9" w:rsidRPr="005D61F5">
        <w:rPr>
          <w:i/>
        </w:rPr>
        <w:t xml:space="preserve"> </w:t>
      </w:r>
      <w:r w:rsidRPr="005D61F5">
        <w:rPr>
          <w:i/>
        </w:rPr>
        <w:t>povjerljivim</w:t>
      </w:r>
      <w:r w:rsidRPr="005D61F5">
        <w:rPr>
          <w:i/>
          <w:lang w:val="hr-BA"/>
        </w:rPr>
        <w:t xml:space="preserve"> (</w:t>
      </w:r>
      <w:r w:rsidRPr="005D61F5">
        <w:rPr>
          <w:i/>
        </w:rPr>
        <w:t>popunjen</w:t>
      </w:r>
      <w:r w:rsidR="00D32EB9" w:rsidRPr="005D61F5">
        <w:rPr>
          <w:i/>
        </w:rPr>
        <w:t xml:space="preserve"> </w:t>
      </w:r>
      <w:r w:rsidRPr="005D61F5">
        <w:rPr>
          <w:i/>
        </w:rPr>
        <w:t>po</w:t>
      </w:r>
      <w:r w:rsidRPr="005D61F5">
        <w:rPr>
          <w:i/>
          <w:lang w:val="hr-BA"/>
        </w:rPr>
        <w:t xml:space="preserve"> š</w:t>
      </w:r>
      <w:r w:rsidRPr="005D61F5">
        <w:rPr>
          <w:i/>
        </w:rPr>
        <w:t>emi</w:t>
      </w:r>
      <w:r w:rsidR="00D32EB9" w:rsidRPr="005D61F5">
        <w:rPr>
          <w:i/>
        </w:rPr>
        <w:t xml:space="preserve"> </w:t>
      </w:r>
      <w:r w:rsidRPr="005D61F5">
        <w:rPr>
          <w:i/>
        </w:rPr>
        <w:t>koja</w:t>
      </w:r>
      <w:r w:rsidR="00D32EB9" w:rsidRPr="005D61F5">
        <w:rPr>
          <w:i/>
        </w:rPr>
        <w:t xml:space="preserve"> </w:t>
      </w:r>
      <w:r w:rsidRPr="005D61F5">
        <w:rPr>
          <w:i/>
        </w:rPr>
        <w:t>se</w:t>
      </w:r>
      <w:r w:rsidR="00D32EB9" w:rsidRPr="005D61F5">
        <w:rPr>
          <w:i/>
        </w:rPr>
        <w:t xml:space="preserve"> </w:t>
      </w:r>
      <w:r w:rsidRPr="005D61F5">
        <w:rPr>
          <w:i/>
        </w:rPr>
        <w:t>nalazi</w:t>
      </w:r>
      <w:r w:rsidR="00D32EB9" w:rsidRPr="005D61F5">
        <w:rPr>
          <w:i/>
        </w:rPr>
        <w:t xml:space="preserve"> </w:t>
      </w:r>
      <w:r w:rsidRPr="005D61F5">
        <w:rPr>
          <w:i/>
        </w:rPr>
        <w:t>u</w:t>
      </w:r>
      <w:r w:rsidR="00D32EB9" w:rsidRPr="005D61F5">
        <w:rPr>
          <w:i/>
        </w:rPr>
        <w:t xml:space="preserve"> p</w:t>
      </w:r>
      <w:r w:rsidRPr="005D61F5">
        <w:rPr>
          <w:i/>
        </w:rPr>
        <w:t xml:space="preserve">rilogu ove tenderske dokumentacije </w:t>
      </w:r>
      <w:r w:rsidRPr="005D61F5">
        <w:rPr>
          <w:i/>
          <w:lang w:val="hr-BA"/>
        </w:rPr>
        <w:t xml:space="preserve">). </w:t>
      </w:r>
      <w:bookmarkStart w:id="1" w:name="_Dostavljanje_ponuda"/>
      <w:bookmarkEnd w:id="1"/>
      <w:r w:rsidRPr="005D61F5">
        <w:rPr>
          <w:i/>
        </w:rPr>
        <w:t>Ukoliko ponuđači određene  informacije/podatke iz ponude označavaju povjerljivim, odnosno poslovnom tajnom, dužni su da u ponudi navedu i pravni osnov na temelju kojeg su ti podaci tajni i povjerljivi.</w:t>
      </w:r>
    </w:p>
    <w:p w:rsidR="00E22D59" w:rsidRPr="005D61F5" w:rsidRDefault="00E22D59" w:rsidP="005C217D">
      <w:pPr>
        <w:jc w:val="both"/>
        <w:rPr>
          <w:i/>
        </w:rPr>
      </w:pPr>
    </w:p>
    <w:p w:rsidR="00E22D59" w:rsidRPr="005D61F5" w:rsidRDefault="00E22D59" w:rsidP="005C217D">
      <w:pPr>
        <w:jc w:val="both"/>
        <w:rPr>
          <w:i/>
        </w:rPr>
      </w:pPr>
      <w:r w:rsidRPr="005D61F5">
        <w:rPr>
          <w:i/>
        </w:rPr>
        <w:t>U slučaju paušalnog navođenja u ponudi da se neki podatak/informacija smatra povjerljivim/tajnim, bez naznačavanja pravnog osnova na temelju kojeg su ti podaci povjerljivi i tajni, neće obavezivati ugovorni organ da iste smatra takvima.</w:t>
      </w:r>
    </w:p>
    <w:p w:rsidR="00E22D59" w:rsidRPr="005D61F5" w:rsidRDefault="00E22D59" w:rsidP="005C217D">
      <w:pPr>
        <w:jc w:val="both"/>
        <w:rPr>
          <w:i/>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lastRenderedPageBreak/>
        <w:t>U skladu sa članom 52. stav (2) Zakona svaki ponuđač dužan je u ponudi dostaviti i posebnu pismenu izjavu da nije nudio mito niti učestvovao u bilo kakvim radnjama koje za cilj imaju korupciju u predmetnoj javnoj nabavci.</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color w:val="000000"/>
          <w:lang w:val="bs-Latn-BA"/>
        </w:rPr>
        <w:t>Ukoliko ponuđač ne dostavi navedenu Izjavu ponuda će biti odbačena.</w:t>
      </w:r>
    </w:p>
    <w:p w:rsidR="00E22D59" w:rsidRPr="005D61F5" w:rsidRDefault="00E22D59" w:rsidP="005C217D">
      <w:pPr>
        <w:autoSpaceDE w:val="0"/>
        <w:autoSpaceDN w:val="0"/>
        <w:adjustRightInd w:val="0"/>
        <w:jc w:val="both"/>
        <w:rPr>
          <w:rFonts w:eastAsia="Calibri"/>
          <w:i/>
          <w:color w:val="000000"/>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 xml:space="preserve">Obrazac navedene Izjave je dat u </w:t>
      </w:r>
      <w:r w:rsidR="00E55FBE" w:rsidRPr="005D61F5">
        <w:rPr>
          <w:rFonts w:eastAsia="Calibri"/>
          <w:i/>
          <w:lang w:val="bs-Latn-BA"/>
        </w:rPr>
        <w:t xml:space="preserve">prilogu </w:t>
      </w:r>
      <w:r w:rsidRPr="005D61F5">
        <w:rPr>
          <w:rFonts w:eastAsia="Calibri"/>
          <w:i/>
          <w:lang w:val="bs-Latn-BA"/>
        </w:rPr>
        <w:t xml:space="preserve"> ove tenderske dokumentacije i čini njen sastavni dio.</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Ugovorni organ je obavezan provjeriti računsku ispravnost ponude.</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Kada izračuni vezani za pojedinačne stavke iz obrasca za cijenu ponude ili cijena ponude bez poreza na dodatnu vrijednost navedeni u ispunjenom obrascu za cijenu ponude u ponudi ne odgovaraju metodologiji definisanoj u vezi sa načinom određivanja cijene iz ove tenderske dokumentacije, ugovorni organ ih ispravlja u skladu sa tako propisanom metodologijom.</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Ugovorni organ ispravlja i druge računske greške u obrascu za cijenu ponude i obrascu za dostavljanje ponude.</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Kada cijena ponude bez poreza na dodatnu vrijednost izražena u obrascu za cijenu ponude ne odgovara cijeni ponude bez poreza na dodatnu vrijednost izraženoj u obrascu za dostavljanje ponude, važi cijena ponude bez poreza na dodatnu vrijednost izražena u obrascu za cijenu ponude.</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U zahtjevu za prihvatanje ispravke računske greške u smislu st. (2) i (3) ovoga pasusa tenderske dokumentacije koji ugovorni organ obvezno mora tražiti, označava se koji dio ponude je ispravljen kao i nova cijena ponude proizašla nakon ispravke. Jedinična cijena stavke se ne smatra računskom greškom, odnosno ne može se ispravljati.</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Odgovor ponuđača na zahtjev za prihvatanje ispravke računske greške u smislu st. (2) i (3) ovoga pasusa tenderske dokumentacije sastavni je dio zapisnika o pregledu i ocjeni ponuda.</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Ugovorni organ obavezno od ponuđača traži objašnjenje cijene ponude koju smatra neprirodno niskom ako su ispunjeni slijedeći uslovi:</w:t>
      </w: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a) cijena ponude je za više od 50% niža od prosječne cijene preostalih prihvatljivih ponuda, ukoliko su primljene najmanje tri prihvatljive ponude, ili</w:t>
      </w:r>
    </w:p>
    <w:p w:rsidR="00E22D59" w:rsidRPr="005D61F5" w:rsidRDefault="00E22D59" w:rsidP="005C217D">
      <w:pPr>
        <w:autoSpaceDE w:val="0"/>
        <w:autoSpaceDN w:val="0"/>
        <w:adjustRightInd w:val="0"/>
        <w:jc w:val="both"/>
        <w:rPr>
          <w:rFonts w:eastAsia="Calibri"/>
          <w:i/>
          <w:lang w:val="bs-Latn-BA"/>
        </w:rPr>
      </w:pPr>
      <w:r w:rsidRPr="005D61F5">
        <w:rPr>
          <w:rFonts w:eastAsia="Calibri"/>
          <w:i/>
          <w:lang w:val="bs-Latn-BA"/>
        </w:rPr>
        <w:t>b) cijena ponude je za više od 20% niža od cijene drugorangirane prihvatljive ponude.</w:t>
      </w:r>
    </w:p>
    <w:p w:rsidR="00E22D59" w:rsidRPr="005D61F5" w:rsidRDefault="00E22D59" w:rsidP="005C217D">
      <w:pPr>
        <w:autoSpaceDE w:val="0"/>
        <w:autoSpaceDN w:val="0"/>
        <w:adjustRightInd w:val="0"/>
        <w:jc w:val="both"/>
        <w:rPr>
          <w:rFonts w:eastAsia="Calibri"/>
          <w:i/>
          <w:lang w:val="bs-Latn-BA"/>
        </w:rPr>
      </w:pPr>
    </w:p>
    <w:p w:rsidR="00E22D59" w:rsidRPr="005D61F5" w:rsidRDefault="00E22D59" w:rsidP="005C217D">
      <w:pPr>
        <w:autoSpaceDE w:val="0"/>
        <w:autoSpaceDN w:val="0"/>
        <w:adjustRightInd w:val="0"/>
        <w:jc w:val="both"/>
        <w:rPr>
          <w:rFonts w:eastAsia="Calibri"/>
          <w:i/>
          <w:color w:val="000000"/>
          <w:lang w:val="bs-Latn-BA"/>
        </w:rPr>
      </w:pPr>
      <w:r w:rsidRPr="005D61F5">
        <w:rPr>
          <w:rFonts w:eastAsia="Calibri"/>
          <w:i/>
          <w:lang w:val="bs-Latn-BA"/>
        </w:rPr>
        <w:t>Ugovorni organ može od ponuđača zatražiti objašnjenje cijene ponude, ako smatra da je ona neprirodno niska i iz drugih razloga navedenih u članu 66. Zakona. Objašnjenje ponuđača sastavni je dio zapisnika o pregledu i ocjeni ponuda.</w:t>
      </w:r>
    </w:p>
    <w:p w:rsidR="003F760F" w:rsidRPr="005D61F5" w:rsidRDefault="003F760F" w:rsidP="005C217D">
      <w:pPr>
        <w:jc w:val="both"/>
        <w:rPr>
          <w:b/>
          <w:i/>
          <w:lang w:val="it-IT"/>
        </w:rPr>
      </w:pPr>
    </w:p>
    <w:p w:rsidR="00E55FBE" w:rsidRPr="005D61F5" w:rsidRDefault="00EE3FDA" w:rsidP="005C217D">
      <w:pPr>
        <w:autoSpaceDE w:val="0"/>
        <w:autoSpaceDN w:val="0"/>
        <w:adjustRightInd w:val="0"/>
        <w:jc w:val="both"/>
        <w:rPr>
          <w:rFonts w:eastAsiaTheme="minorHAnsi"/>
        </w:rPr>
      </w:pPr>
      <w:r w:rsidRPr="005D61F5">
        <w:rPr>
          <w:rFonts w:eastAsiaTheme="minorHAnsi"/>
        </w:rPr>
        <w:t xml:space="preserve">                                                                                                                                                                 </w:t>
      </w:r>
    </w:p>
    <w:p w:rsidR="007C17DD" w:rsidRPr="005D61F5" w:rsidRDefault="007C17DD" w:rsidP="005C217D">
      <w:pPr>
        <w:autoSpaceDE w:val="0"/>
        <w:autoSpaceDN w:val="0"/>
        <w:adjustRightInd w:val="0"/>
        <w:jc w:val="both"/>
        <w:rPr>
          <w:rFonts w:eastAsiaTheme="minorHAnsi"/>
          <w:color w:val="000000"/>
          <w:lang w:val="bs-Latn-BA" w:eastAsia="en-US"/>
        </w:rPr>
      </w:pPr>
    </w:p>
    <w:p w:rsidR="007C17DD" w:rsidRPr="005D61F5" w:rsidRDefault="007C17DD" w:rsidP="005C217D">
      <w:pPr>
        <w:pStyle w:val="ListParagraph"/>
        <w:numPr>
          <w:ilvl w:val="0"/>
          <w:numId w:val="9"/>
        </w:numPr>
        <w:jc w:val="both"/>
        <w:rPr>
          <w:b/>
          <w:lang w:val="it-IT"/>
        </w:rPr>
      </w:pPr>
      <w:r w:rsidRPr="005D61F5">
        <w:rPr>
          <w:b/>
          <w:lang w:val="it-IT"/>
        </w:rPr>
        <w:t>PRILOZI OBRASCA TENDERSKE DOKUMENTACIJE</w:t>
      </w:r>
    </w:p>
    <w:p w:rsidR="007C17DD" w:rsidRPr="005D61F5" w:rsidRDefault="007C17DD" w:rsidP="005C217D">
      <w:pPr>
        <w:jc w:val="both"/>
        <w:rPr>
          <w:lang w:val="it-IT"/>
        </w:rPr>
      </w:pPr>
    </w:p>
    <w:p w:rsidR="007C17DD" w:rsidRPr="005D61F5" w:rsidRDefault="007C17DD" w:rsidP="005C217D">
      <w:pPr>
        <w:jc w:val="both"/>
        <w:rPr>
          <w:lang w:val="it-IT"/>
        </w:rPr>
      </w:pPr>
      <w:r w:rsidRPr="005D61F5">
        <w:rPr>
          <w:lang w:val="it-IT"/>
        </w:rPr>
        <w:t xml:space="preserve">Prilozi ovog obrasca tenderske dokumentacije su: </w:t>
      </w:r>
    </w:p>
    <w:p w:rsidR="007C17DD" w:rsidRPr="005D61F5" w:rsidRDefault="007C17DD" w:rsidP="005C217D">
      <w:pPr>
        <w:jc w:val="both"/>
        <w:rPr>
          <w:lang w:val="it-IT"/>
        </w:rPr>
      </w:pPr>
    </w:p>
    <w:p w:rsidR="007C17DD" w:rsidRPr="005D61F5" w:rsidRDefault="007C17DD" w:rsidP="005C217D">
      <w:pPr>
        <w:pStyle w:val="ListParagraph"/>
        <w:numPr>
          <w:ilvl w:val="0"/>
          <w:numId w:val="8"/>
        </w:numPr>
        <w:jc w:val="both"/>
        <w:rPr>
          <w:lang w:val="it-IT"/>
        </w:rPr>
      </w:pPr>
      <w:r w:rsidRPr="005D61F5">
        <w:rPr>
          <w:lang w:val="it-IT"/>
        </w:rPr>
        <w:t>Obrazac za dostavljanje ponude</w:t>
      </w:r>
    </w:p>
    <w:p w:rsidR="007C17DD" w:rsidRPr="005D61F5" w:rsidRDefault="007C17DD" w:rsidP="005C217D">
      <w:pPr>
        <w:pStyle w:val="ListParagraph"/>
        <w:numPr>
          <w:ilvl w:val="0"/>
          <w:numId w:val="8"/>
        </w:numPr>
        <w:jc w:val="both"/>
        <w:rPr>
          <w:lang w:val="it-IT"/>
        </w:rPr>
      </w:pPr>
      <w:r w:rsidRPr="005D61F5">
        <w:rPr>
          <w:lang w:val="it-IT"/>
        </w:rPr>
        <w:t>Obrazac za cijenu ponude – robe</w:t>
      </w:r>
    </w:p>
    <w:p w:rsidR="007C17DD" w:rsidRPr="005D61F5" w:rsidRDefault="007C17DD" w:rsidP="005C217D">
      <w:pPr>
        <w:pStyle w:val="ListParagraph"/>
        <w:numPr>
          <w:ilvl w:val="0"/>
          <w:numId w:val="8"/>
        </w:numPr>
        <w:jc w:val="both"/>
        <w:rPr>
          <w:lang w:eastAsia="hr-BA"/>
        </w:rPr>
      </w:pPr>
      <w:r w:rsidRPr="005D61F5">
        <w:rPr>
          <w:bCs/>
          <w:lang w:eastAsia="hr-BA"/>
        </w:rPr>
        <w:t>Pismena izjava iz člana 52. Zakona o javnim nabavkama</w:t>
      </w:r>
    </w:p>
    <w:p w:rsidR="007C17DD" w:rsidRPr="005D61F5" w:rsidRDefault="00C307CE" w:rsidP="005C217D">
      <w:pPr>
        <w:pStyle w:val="ListParagraph"/>
        <w:numPr>
          <w:ilvl w:val="0"/>
          <w:numId w:val="8"/>
        </w:numPr>
        <w:jc w:val="both"/>
        <w:rPr>
          <w:lang w:val="it-IT"/>
        </w:rPr>
      </w:pPr>
      <w:r>
        <w:rPr>
          <w:lang w:val="it-IT"/>
        </w:rPr>
        <w:t>Nacrt Ugovora o javnoj nabavci</w:t>
      </w:r>
    </w:p>
    <w:p w:rsidR="007C17DD" w:rsidRPr="005D61F5" w:rsidRDefault="007C17DD" w:rsidP="005C217D">
      <w:pPr>
        <w:pStyle w:val="ListParagraph"/>
        <w:ind w:left="0"/>
        <w:jc w:val="both"/>
        <w:rPr>
          <w:lang w:val="it-IT"/>
        </w:rPr>
      </w:pPr>
    </w:p>
    <w:p w:rsidR="007C17DD" w:rsidRDefault="007C17DD" w:rsidP="005C217D">
      <w:pPr>
        <w:pStyle w:val="ListParagraph"/>
        <w:ind w:left="0"/>
        <w:jc w:val="both"/>
        <w:rPr>
          <w:lang w:val="it-IT"/>
        </w:rPr>
      </w:pPr>
    </w:p>
    <w:p w:rsidR="004734B2" w:rsidRPr="005D61F5" w:rsidRDefault="004734B2" w:rsidP="005C217D">
      <w:pPr>
        <w:pStyle w:val="ListParagraph"/>
        <w:ind w:left="0"/>
        <w:jc w:val="both"/>
        <w:rPr>
          <w:lang w:val="it-IT"/>
        </w:rPr>
      </w:pPr>
    </w:p>
    <w:p w:rsidR="00C307CE" w:rsidRDefault="00C307CE" w:rsidP="005C217D">
      <w:pPr>
        <w:jc w:val="both"/>
        <w:rPr>
          <w:lang w:val="it-IT"/>
        </w:rPr>
      </w:pPr>
    </w:p>
    <w:p w:rsidR="007C17DD" w:rsidRPr="005D61F5" w:rsidRDefault="007C17DD" w:rsidP="005C217D">
      <w:pPr>
        <w:jc w:val="both"/>
        <w:rPr>
          <w:b/>
          <w:bCs/>
          <w:lang w:val="en-GB"/>
        </w:rPr>
      </w:pPr>
      <w:r w:rsidRPr="005D61F5">
        <w:rPr>
          <w:b/>
          <w:bCs/>
          <w:lang w:val="en-GB"/>
        </w:rPr>
        <w:lastRenderedPageBreak/>
        <w:t>OBRAZAC ZA DOSTAVLJANJE PONUDE</w:t>
      </w:r>
    </w:p>
    <w:p w:rsidR="007C17DD" w:rsidRPr="005D61F5" w:rsidRDefault="007C17DD" w:rsidP="005C217D">
      <w:pPr>
        <w:jc w:val="both"/>
        <w:rPr>
          <w:b/>
          <w:bCs/>
          <w:lang w:val="en-GB"/>
        </w:rPr>
      </w:pPr>
    </w:p>
    <w:p w:rsidR="007C17DD" w:rsidRPr="005D61F5" w:rsidRDefault="00D83E12" w:rsidP="005C217D">
      <w:pPr>
        <w:jc w:val="both"/>
        <w:rPr>
          <w:bCs/>
          <w:lang w:val="en-GB"/>
        </w:rPr>
      </w:pPr>
      <w:r w:rsidRPr="005D61F5">
        <w:rPr>
          <w:bCs/>
          <w:lang w:val="en-GB"/>
        </w:rPr>
        <w:t>Broj nabavke: 10/3-</w:t>
      </w:r>
      <w:r w:rsidR="00EF2444" w:rsidRPr="005D61F5">
        <w:rPr>
          <w:bCs/>
          <w:lang w:val="en-GB"/>
        </w:rPr>
        <w:t>1569/20</w:t>
      </w:r>
    </w:p>
    <w:p w:rsidR="007C17DD" w:rsidRPr="005D61F5" w:rsidRDefault="007C17DD" w:rsidP="005C217D">
      <w:pPr>
        <w:jc w:val="both"/>
        <w:rPr>
          <w:lang w:val="en-GB"/>
        </w:rPr>
      </w:pPr>
      <w:r w:rsidRPr="005D61F5">
        <w:rPr>
          <w:bCs/>
          <w:lang w:val="en-GB"/>
        </w:rPr>
        <w:t>Broj obavještenja sa Portala JN</w:t>
      </w:r>
      <w:r w:rsidR="00E55FBE" w:rsidRPr="005D61F5">
        <w:rPr>
          <w:bCs/>
          <w:lang w:val="en-GB"/>
        </w:rPr>
        <w:t xml:space="preserve">: </w:t>
      </w:r>
      <w:r w:rsidR="00EF2444" w:rsidRPr="005D61F5">
        <w:rPr>
          <w:bCs/>
          <w:lang w:val="en-GB"/>
        </w:rPr>
        <w:t>_______________________</w:t>
      </w:r>
    </w:p>
    <w:p w:rsidR="007C17DD" w:rsidRPr="005D61F5" w:rsidRDefault="007C17DD" w:rsidP="005C217D">
      <w:pPr>
        <w:jc w:val="both"/>
        <w:rPr>
          <w:b/>
          <w:lang w:val="en-GB"/>
        </w:rPr>
      </w:pPr>
    </w:p>
    <w:p w:rsidR="00866F45" w:rsidRPr="005D61F5" w:rsidRDefault="00866F45" w:rsidP="005C217D">
      <w:pPr>
        <w:jc w:val="both"/>
        <w:rPr>
          <w:b/>
          <w:lang w:val="en-GB"/>
        </w:rPr>
      </w:pPr>
      <w:r w:rsidRPr="005D61F5">
        <w:rPr>
          <w:b/>
          <w:lang w:val="en-GB"/>
        </w:rPr>
        <w:t>UGOVORNI ORGAN:</w:t>
      </w:r>
    </w:p>
    <w:p w:rsidR="00866F45" w:rsidRPr="005D61F5" w:rsidRDefault="00866F45" w:rsidP="005C217D">
      <w:pPr>
        <w:jc w:val="both"/>
        <w:rPr>
          <w:b/>
          <w:lang w:val="en-GB"/>
        </w:rPr>
      </w:pPr>
      <w:r w:rsidRPr="005D61F5">
        <w:rPr>
          <w:b/>
          <w:lang w:val="en-GB"/>
        </w:rPr>
        <w:t>JAVNA USTANOVA “DOM ZDRAVLJA” MAGLAJ</w:t>
      </w:r>
    </w:p>
    <w:p w:rsidR="007C17DD" w:rsidRPr="005D61F5" w:rsidRDefault="00866F45" w:rsidP="005C217D">
      <w:pPr>
        <w:jc w:val="both"/>
        <w:rPr>
          <w:lang w:val="en-GB"/>
        </w:rPr>
      </w:pPr>
      <w:r w:rsidRPr="005D61F5">
        <w:rPr>
          <w:b/>
          <w:lang w:val="en-GB"/>
        </w:rPr>
        <w:t>ILIJASA SMAJLAGIĆA BB MAGLAJ</w:t>
      </w:r>
    </w:p>
    <w:p w:rsidR="007C17DD" w:rsidRPr="005D61F5" w:rsidRDefault="007C17DD" w:rsidP="005C217D">
      <w:pPr>
        <w:jc w:val="both"/>
        <w:rPr>
          <w:b/>
          <w:bCs/>
          <w:lang w:val="en-GB"/>
        </w:rPr>
      </w:pPr>
    </w:p>
    <w:p w:rsidR="007C17DD" w:rsidRPr="005D61F5" w:rsidRDefault="007C17DD" w:rsidP="005C217D">
      <w:pPr>
        <w:jc w:val="both"/>
        <w:rPr>
          <w:b/>
          <w:bCs/>
          <w:lang w:val="en-GB"/>
        </w:rPr>
      </w:pPr>
    </w:p>
    <w:p w:rsidR="007C17DD" w:rsidRPr="005D61F5" w:rsidRDefault="00866F45" w:rsidP="005C217D">
      <w:pPr>
        <w:jc w:val="both"/>
        <w:rPr>
          <w:b/>
          <w:bCs/>
          <w:lang w:val="en-GB"/>
        </w:rPr>
      </w:pPr>
      <w:r w:rsidRPr="005D61F5">
        <w:rPr>
          <w:b/>
          <w:bCs/>
          <w:lang w:val="en-GB"/>
        </w:rPr>
        <w:t>PONUĐAČ:</w:t>
      </w:r>
    </w:p>
    <w:p w:rsidR="00866F45" w:rsidRPr="005D61F5" w:rsidRDefault="00866F45" w:rsidP="005C217D">
      <w:pPr>
        <w:jc w:val="both"/>
        <w:rPr>
          <w:b/>
          <w:bCs/>
          <w:lang w:val="en-GB"/>
        </w:rPr>
      </w:pPr>
      <w:r w:rsidRPr="005D61F5">
        <w:rPr>
          <w:b/>
          <w:bCs/>
          <w:lang w:val="en-GB"/>
        </w:rPr>
        <w:t>________________________________(Naziv ponuđača)</w:t>
      </w:r>
    </w:p>
    <w:p w:rsidR="00866F45" w:rsidRPr="005D61F5" w:rsidRDefault="00866F45" w:rsidP="005C217D">
      <w:pPr>
        <w:jc w:val="both"/>
        <w:rPr>
          <w:b/>
          <w:bCs/>
          <w:lang w:val="en-GB"/>
        </w:rPr>
      </w:pPr>
      <w:r w:rsidRPr="005D61F5">
        <w:rPr>
          <w:b/>
          <w:bCs/>
          <w:lang w:val="en-GB"/>
        </w:rPr>
        <w:t>________________________________ (ID broj ponuđača)</w:t>
      </w:r>
    </w:p>
    <w:p w:rsidR="00866F45" w:rsidRPr="005D61F5" w:rsidRDefault="00866F45" w:rsidP="005C217D">
      <w:pPr>
        <w:jc w:val="both"/>
        <w:rPr>
          <w:bCs/>
          <w:lang w:val="en-GB"/>
        </w:rPr>
      </w:pPr>
      <w:r w:rsidRPr="005D61F5">
        <w:rPr>
          <w:b/>
          <w:bCs/>
          <w:lang w:val="en-GB"/>
        </w:rPr>
        <w:t>________________________________ (Adresa ponuđača)</w:t>
      </w:r>
    </w:p>
    <w:p w:rsidR="00866F45" w:rsidRPr="005D61F5" w:rsidRDefault="00866F45" w:rsidP="005C217D">
      <w:pPr>
        <w:jc w:val="both"/>
        <w:rPr>
          <w:bCs/>
          <w:lang w:val="en-GB"/>
        </w:rPr>
      </w:pPr>
    </w:p>
    <w:p w:rsidR="007C17DD" w:rsidRPr="005D61F5" w:rsidRDefault="007C17DD" w:rsidP="005C217D">
      <w:pPr>
        <w:jc w:val="both"/>
        <w:rPr>
          <w:bCs/>
          <w:lang w:val="en-GB"/>
        </w:rPr>
      </w:pPr>
      <w:r w:rsidRPr="005D61F5">
        <w:rPr>
          <w:bCs/>
          <w:lang w:val="en-GB"/>
        </w:rPr>
        <w:t>KONTAKT OSOBA (za konkretnu ponudu)</w:t>
      </w:r>
    </w:p>
    <w:p w:rsidR="007C17DD" w:rsidRPr="005D61F5" w:rsidRDefault="007C17DD" w:rsidP="005C217D">
      <w:pPr>
        <w:ind w:left="540" w:hanging="540"/>
        <w:jc w:val="both"/>
        <w:rPr>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4"/>
        <w:gridCol w:w="5103"/>
      </w:tblGrid>
      <w:tr w:rsidR="007C17DD" w:rsidRPr="005D61F5" w:rsidTr="00C90197">
        <w:trPr>
          <w:jc w:val="center"/>
        </w:trPr>
        <w:tc>
          <w:tcPr>
            <w:tcW w:w="2044" w:type="dxa"/>
          </w:tcPr>
          <w:p w:rsidR="007C17DD" w:rsidRPr="005D61F5" w:rsidRDefault="007C17DD" w:rsidP="005C217D">
            <w:pPr>
              <w:jc w:val="both"/>
              <w:rPr>
                <w:bCs/>
                <w:lang w:val="en-GB"/>
              </w:rPr>
            </w:pPr>
            <w:r w:rsidRPr="005D61F5">
              <w:rPr>
                <w:bCs/>
                <w:lang w:val="en-GB"/>
              </w:rPr>
              <w:t>Ime i prezime</w:t>
            </w:r>
          </w:p>
        </w:tc>
        <w:tc>
          <w:tcPr>
            <w:tcW w:w="5103" w:type="dxa"/>
          </w:tcPr>
          <w:p w:rsidR="007C17DD" w:rsidRPr="005D61F5" w:rsidRDefault="007C17DD" w:rsidP="005C217D">
            <w:pPr>
              <w:jc w:val="both"/>
              <w:rPr>
                <w:bCs/>
                <w:lang w:val="en-GB"/>
              </w:rPr>
            </w:pPr>
          </w:p>
        </w:tc>
      </w:tr>
      <w:tr w:rsidR="007C17DD" w:rsidRPr="005D61F5" w:rsidTr="00C90197">
        <w:trPr>
          <w:jc w:val="center"/>
        </w:trPr>
        <w:tc>
          <w:tcPr>
            <w:tcW w:w="2044" w:type="dxa"/>
          </w:tcPr>
          <w:p w:rsidR="007C17DD" w:rsidRPr="005D61F5" w:rsidRDefault="007C17DD" w:rsidP="005C217D">
            <w:pPr>
              <w:jc w:val="both"/>
              <w:rPr>
                <w:bCs/>
                <w:lang w:val="en-GB"/>
              </w:rPr>
            </w:pPr>
            <w:r w:rsidRPr="005D61F5">
              <w:rPr>
                <w:bCs/>
                <w:lang w:val="en-GB"/>
              </w:rPr>
              <w:t>Adresa</w:t>
            </w:r>
          </w:p>
        </w:tc>
        <w:tc>
          <w:tcPr>
            <w:tcW w:w="5103" w:type="dxa"/>
          </w:tcPr>
          <w:p w:rsidR="007C17DD" w:rsidRPr="005D61F5" w:rsidRDefault="007C17DD" w:rsidP="005C217D">
            <w:pPr>
              <w:jc w:val="both"/>
              <w:rPr>
                <w:bCs/>
                <w:lang w:val="en-GB"/>
              </w:rPr>
            </w:pPr>
          </w:p>
        </w:tc>
      </w:tr>
      <w:tr w:rsidR="007C17DD" w:rsidRPr="005D61F5" w:rsidTr="00C90197">
        <w:trPr>
          <w:jc w:val="center"/>
        </w:trPr>
        <w:tc>
          <w:tcPr>
            <w:tcW w:w="2044" w:type="dxa"/>
          </w:tcPr>
          <w:p w:rsidR="007C17DD" w:rsidRPr="005D61F5" w:rsidRDefault="007C17DD" w:rsidP="005C217D">
            <w:pPr>
              <w:jc w:val="both"/>
              <w:rPr>
                <w:bCs/>
                <w:lang w:val="en-GB"/>
              </w:rPr>
            </w:pPr>
            <w:r w:rsidRPr="005D61F5">
              <w:rPr>
                <w:bCs/>
                <w:lang w:val="en-GB"/>
              </w:rPr>
              <w:t>Telefon</w:t>
            </w:r>
          </w:p>
        </w:tc>
        <w:tc>
          <w:tcPr>
            <w:tcW w:w="5103" w:type="dxa"/>
          </w:tcPr>
          <w:p w:rsidR="007C17DD" w:rsidRPr="005D61F5" w:rsidRDefault="007C17DD" w:rsidP="005C217D">
            <w:pPr>
              <w:jc w:val="both"/>
              <w:rPr>
                <w:bCs/>
                <w:lang w:val="en-GB"/>
              </w:rPr>
            </w:pPr>
          </w:p>
        </w:tc>
      </w:tr>
      <w:tr w:rsidR="007C17DD" w:rsidRPr="005D61F5" w:rsidTr="00C90197">
        <w:trPr>
          <w:jc w:val="center"/>
        </w:trPr>
        <w:tc>
          <w:tcPr>
            <w:tcW w:w="2044" w:type="dxa"/>
          </w:tcPr>
          <w:p w:rsidR="007C17DD" w:rsidRPr="005D61F5" w:rsidRDefault="007C17DD" w:rsidP="005C217D">
            <w:pPr>
              <w:jc w:val="both"/>
              <w:rPr>
                <w:bCs/>
                <w:lang w:val="en-GB"/>
              </w:rPr>
            </w:pPr>
            <w:r w:rsidRPr="005D61F5">
              <w:rPr>
                <w:bCs/>
                <w:lang w:val="en-GB"/>
              </w:rPr>
              <w:t>Faks</w:t>
            </w:r>
          </w:p>
        </w:tc>
        <w:tc>
          <w:tcPr>
            <w:tcW w:w="5103" w:type="dxa"/>
          </w:tcPr>
          <w:p w:rsidR="007C17DD" w:rsidRPr="005D61F5" w:rsidRDefault="007C17DD" w:rsidP="005C217D">
            <w:pPr>
              <w:jc w:val="both"/>
              <w:rPr>
                <w:bCs/>
                <w:lang w:val="en-GB"/>
              </w:rPr>
            </w:pPr>
          </w:p>
        </w:tc>
      </w:tr>
      <w:tr w:rsidR="007C17DD" w:rsidRPr="005D61F5" w:rsidTr="00C90197">
        <w:trPr>
          <w:jc w:val="center"/>
        </w:trPr>
        <w:tc>
          <w:tcPr>
            <w:tcW w:w="2044" w:type="dxa"/>
          </w:tcPr>
          <w:p w:rsidR="007C17DD" w:rsidRPr="005D61F5" w:rsidRDefault="007C17DD" w:rsidP="005C217D">
            <w:pPr>
              <w:jc w:val="both"/>
              <w:rPr>
                <w:bCs/>
                <w:lang w:val="en-GB"/>
              </w:rPr>
            </w:pPr>
            <w:r w:rsidRPr="005D61F5">
              <w:rPr>
                <w:bCs/>
                <w:lang w:val="en-GB"/>
              </w:rPr>
              <w:t>E-mail</w:t>
            </w:r>
          </w:p>
        </w:tc>
        <w:tc>
          <w:tcPr>
            <w:tcW w:w="5103" w:type="dxa"/>
          </w:tcPr>
          <w:p w:rsidR="007C17DD" w:rsidRPr="005D61F5" w:rsidRDefault="007C17DD" w:rsidP="005C217D">
            <w:pPr>
              <w:jc w:val="both"/>
              <w:rPr>
                <w:bCs/>
                <w:lang w:val="en-GB"/>
              </w:rPr>
            </w:pPr>
          </w:p>
        </w:tc>
      </w:tr>
    </w:tbl>
    <w:p w:rsidR="007C17DD" w:rsidRPr="005D61F5" w:rsidRDefault="007C17DD" w:rsidP="005C217D">
      <w:pPr>
        <w:ind w:left="540"/>
        <w:jc w:val="both"/>
        <w:rPr>
          <w:bCs/>
          <w:lang w:val="de-DE"/>
        </w:rPr>
      </w:pPr>
    </w:p>
    <w:p w:rsidR="007C17DD" w:rsidRPr="005D61F5" w:rsidRDefault="007C17DD" w:rsidP="005C217D">
      <w:pPr>
        <w:jc w:val="both"/>
        <w:rPr>
          <w:b/>
          <w:bCs/>
          <w:lang w:val="en-GB"/>
        </w:rPr>
      </w:pPr>
      <w:r w:rsidRPr="005D61F5">
        <w:rPr>
          <w:b/>
          <w:bCs/>
          <w:lang w:val="en-GB"/>
        </w:rPr>
        <w:t xml:space="preserve"> IZJAVA PONUĐAČA</w:t>
      </w:r>
    </w:p>
    <w:p w:rsidR="007C17DD" w:rsidRPr="005D61F5" w:rsidRDefault="007C17DD" w:rsidP="005C217D">
      <w:pPr>
        <w:jc w:val="both"/>
        <w:rPr>
          <w:b/>
          <w:bCs/>
          <w:lang w:val="en-GB"/>
        </w:rPr>
      </w:pPr>
    </w:p>
    <w:p w:rsidR="007C17DD" w:rsidRPr="005D61F5" w:rsidRDefault="007C17DD" w:rsidP="005C217D">
      <w:pPr>
        <w:jc w:val="both"/>
        <w:rPr>
          <w:lang w:val="en-GB"/>
        </w:rPr>
      </w:pPr>
      <w:r w:rsidRPr="005D61F5">
        <w:rPr>
          <w:bCs/>
          <w:lang w:val="en-GB"/>
        </w:rPr>
        <w:t>U postupku javne nabavke, koju ste pokrenuli i koja je objavljena na Portalu javnih nabavki, Broj obavještenja o nabavci</w:t>
      </w:r>
      <w:r w:rsidR="00E55FBE" w:rsidRPr="005D61F5">
        <w:rPr>
          <w:bCs/>
          <w:lang w:val="en-GB"/>
        </w:rPr>
        <w:t xml:space="preserve"> </w:t>
      </w:r>
      <w:r w:rsidR="00EF2444" w:rsidRPr="005D61F5">
        <w:rPr>
          <w:bCs/>
          <w:lang w:val="en-GB"/>
        </w:rPr>
        <w:t>_______________________</w:t>
      </w:r>
      <w:r w:rsidR="00E55FBE" w:rsidRPr="005D61F5">
        <w:rPr>
          <w:bCs/>
          <w:lang w:val="en-GB"/>
        </w:rPr>
        <w:t xml:space="preserve"> </w:t>
      </w:r>
      <w:r w:rsidRPr="005D61F5">
        <w:rPr>
          <w:bCs/>
          <w:lang w:val="en-GB"/>
        </w:rPr>
        <w:t>, dana</w:t>
      </w:r>
      <w:r w:rsidR="00E55FBE" w:rsidRPr="005D61F5">
        <w:rPr>
          <w:bCs/>
          <w:lang w:val="en-GB"/>
        </w:rPr>
        <w:t xml:space="preserve"> </w:t>
      </w:r>
      <w:r w:rsidR="00EF2444" w:rsidRPr="005D61F5">
        <w:rPr>
          <w:bCs/>
          <w:lang w:val="en-GB"/>
        </w:rPr>
        <w:t>13.10.2020</w:t>
      </w:r>
      <w:r w:rsidR="00E55FBE" w:rsidRPr="005D61F5">
        <w:rPr>
          <w:bCs/>
          <w:lang w:val="en-GB"/>
        </w:rPr>
        <w:t xml:space="preserve">. godine </w:t>
      </w:r>
      <w:r w:rsidRPr="005D61F5">
        <w:rPr>
          <w:bCs/>
          <w:lang w:val="en-GB"/>
        </w:rPr>
        <w:t>dostavljamo ponudu i izjavljujemo slijedeće:</w:t>
      </w:r>
    </w:p>
    <w:p w:rsidR="007C17DD" w:rsidRPr="005D61F5" w:rsidRDefault="007C17DD" w:rsidP="005C217D">
      <w:pPr>
        <w:jc w:val="both"/>
        <w:rPr>
          <w:bCs/>
          <w:lang w:val="en-GB"/>
        </w:rPr>
      </w:pPr>
    </w:p>
    <w:p w:rsidR="007C17DD" w:rsidRPr="005D61F5" w:rsidRDefault="007C17DD" w:rsidP="005C217D">
      <w:pPr>
        <w:numPr>
          <w:ilvl w:val="0"/>
          <w:numId w:val="23"/>
        </w:numPr>
        <w:jc w:val="both"/>
        <w:rPr>
          <w:bCs/>
          <w:lang w:val="en-GB"/>
        </w:rPr>
      </w:pPr>
      <w:r w:rsidRPr="005D61F5">
        <w:rPr>
          <w:bCs/>
        </w:rPr>
        <w:t>U skladu sa sadržajem i zahtjevima tenderske dokumentacije br</w:t>
      </w:r>
      <w:r w:rsidR="00E55FBE" w:rsidRPr="005D61F5">
        <w:rPr>
          <w:bCs/>
        </w:rPr>
        <w:t>. 10/3-</w:t>
      </w:r>
      <w:r w:rsidR="00EF2444" w:rsidRPr="005D61F5">
        <w:rPr>
          <w:bCs/>
        </w:rPr>
        <w:t>1569/20</w:t>
      </w:r>
      <w:r w:rsidRPr="005D61F5">
        <w:rPr>
          <w:bCs/>
        </w:rPr>
        <w:t>, ovom izjavom prihvatamo njene odredbe u cjelosti, bez ikakvih rezervi ili ograničenja.</w:t>
      </w:r>
    </w:p>
    <w:p w:rsidR="007C17DD" w:rsidRPr="005D61F5" w:rsidRDefault="007C17DD" w:rsidP="005C217D">
      <w:pPr>
        <w:ind w:left="720"/>
        <w:jc w:val="both"/>
        <w:rPr>
          <w:bCs/>
          <w:lang w:val="en-GB"/>
        </w:rPr>
      </w:pPr>
    </w:p>
    <w:p w:rsidR="007C17DD" w:rsidRPr="005D61F5" w:rsidRDefault="007C17DD" w:rsidP="005C217D">
      <w:pPr>
        <w:numPr>
          <w:ilvl w:val="0"/>
          <w:numId w:val="23"/>
        </w:numPr>
        <w:jc w:val="both"/>
        <w:rPr>
          <w:bCs/>
          <w:lang w:val="en-GB"/>
        </w:rPr>
      </w:pPr>
      <w:r w:rsidRPr="005D61F5">
        <w:rPr>
          <w:bCs/>
        </w:rPr>
        <w:t xml:space="preserve">Ovom ponudom odgovaramo zahtjevima iz tenderske dokumentacije za isporuku roba, u skladu sa uslovima utvrđenim tenderskom dokumentacijom, kriterijima i utvrđenim rokovima, bez ikakvih rezervi ili ograničenja.                                                                    </w:t>
      </w:r>
    </w:p>
    <w:p w:rsidR="007C17DD" w:rsidRPr="005D61F5" w:rsidRDefault="007C17DD" w:rsidP="005C217D">
      <w:pPr>
        <w:ind w:left="720"/>
        <w:jc w:val="both"/>
        <w:rPr>
          <w:bCs/>
          <w:lang w:val="en-GB"/>
        </w:rPr>
      </w:pPr>
    </w:p>
    <w:p w:rsidR="007C17DD" w:rsidRPr="005D61F5" w:rsidRDefault="007C17DD" w:rsidP="005C217D">
      <w:pPr>
        <w:numPr>
          <w:ilvl w:val="0"/>
          <w:numId w:val="23"/>
        </w:numPr>
        <w:jc w:val="both"/>
        <w:rPr>
          <w:bCs/>
          <w:lang w:val="en-GB"/>
        </w:rPr>
      </w:pPr>
      <w:r w:rsidRPr="005D61F5">
        <w:rPr>
          <w:bCs/>
          <w:lang w:val="en-GB"/>
        </w:rPr>
        <w:t>Cijena naše ponude (bez PDV-a.)je_____________________________________KM.</w:t>
      </w:r>
    </w:p>
    <w:p w:rsidR="007C17DD" w:rsidRPr="005D61F5" w:rsidRDefault="007C17DD" w:rsidP="005C217D">
      <w:pPr>
        <w:ind w:left="720"/>
        <w:jc w:val="both"/>
        <w:rPr>
          <w:bCs/>
          <w:lang w:val="en-GB"/>
        </w:rPr>
      </w:pPr>
      <w:r w:rsidRPr="005D61F5">
        <w:rPr>
          <w:bCs/>
          <w:lang w:val="en-GB"/>
        </w:rPr>
        <w:t>Popust koji dajemo na cijenu  je_____________</w:t>
      </w:r>
      <w:r w:rsidR="00866F45" w:rsidRPr="005D61F5">
        <w:rPr>
          <w:bCs/>
          <w:lang w:val="en-GB"/>
        </w:rPr>
        <w:t>_______</w:t>
      </w:r>
      <w:r w:rsidRPr="005D61F5">
        <w:rPr>
          <w:bCs/>
          <w:lang w:val="en-GB"/>
        </w:rPr>
        <w:t>____________________KM.</w:t>
      </w:r>
    </w:p>
    <w:p w:rsidR="007C17DD" w:rsidRPr="005D61F5" w:rsidRDefault="007C17DD" w:rsidP="005C217D">
      <w:pPr>
        <w:ind w:left="720"/>
        <w:jc w:val="both"/>
        <w:rPr>
          <w:bCs/>
          <w:lang w:val="en-GB"/>
        </w:rPr>
      </w:pPr>
      <w:r w:rsidRPr="005D61F5">
        <w:rPr>
          <w:bCs/>
          <w:lang w:val="en-GB"/>
        </w:rPr>
        <w:t>Cijena naše ponude, sa uključenim popustom je____</w:t>
      </w:r>
      <w:r w:rsidR="00866F45" w:rsidRPr="005D61F5">
        <w:rPr>
          <w:bCs/>
          <w:lang w:val="en-GB"/>
        </w:rPr>
        <w:t>_______</w:t>
      </w:r>
      <w:r w:rsidRPr="005D61F5">
        <w:rPr>
          <w:bCs/>
          <w:lang w:val="en-GB"/>
        </w:rPr>
        <w:t>_________________KM.</w:t>
      </w:r>
    </w:p>
    <w:p w:rsidR="007C17DD" w:rsidRPr="005D61F5" w:rsidRDefault="007C17DD" w:rsidP="005C217D">
      <w:pPr>
        <w:ind w:left="720"/>
        <w:jc w:val="both"/>
        <w:rPr>
          <w:bCs/>
          <w:lang w:val="en-GB"/>
        </w:rPr>
      </w:pPr>
      <w:r w:rsidRPr="005D61F5">
        <w:rPr>
          <w:bCs/>
          <w:lang w:val="en-GB"/>
        </w:rPr>
        <w:t>PDV na cijenu ponude ( sa uračunatim popustom)____</w:t>
      </w:r>
      <w:r w:rsidR="00866F45" w:rsidRPr="005D61F5">
        <w:rPr>
          <w:bCs/>
          <w:lang w:val="en-GB"/>
        </w:rPr>
        <w:t>_______</w:t>
      </w:r>
      <w:r w:rsidRPr="005D61F5">
        <w:rPr>
          <w:bCs/>
          <w:lang w:val="en-GB"/>
        </w:rPr>
        <w:t>_______________KM.</w:t>
      </w:r>
    </w:p>
    <w:p w:rsidR="007C17DD" w:rsidRPr="005D61F5" w:rsidRDefault="007C17DD" w:rsidP="005C217D">
      <w:pPr>
        <w:ind w:left="720"/>
        <w:jc w:val="both"/>
        <w:rPr>
          <w:bCs/>
          <w:lang w:val="en-GB"/>
        </w:rPr>
      </w:pPr>
      <w:r w:rsidRPr="005D61F5">
        <w:rPr>
          <w:bCs/>
          <w:lang w:val="en-GB"/>
        </w:rPr>
        <w:t>Ukupna cijena za ugovor je______________</w:t>
      </w:r>
      <w:r w:rsidR="00866F45" w:rsidRPr="005D61F5">
        <w:rPr>
          <w:bCs/>
          <w:lang w:val="en-GB"/>
        </w:rPr>
        <w:t>_______</w:t>
      </w:r>
      <w:r w:rsidRPr="005D61F5">
        <w:rPr>
          <w:bCs/>
          <w:lang w:val="en-GB"/>
        </w:rPr>
        <w:t>_______________________KM.</w:t>
      </w:r>
    </w:p>
    <w:p w:rsidR="007C17DD" w:rsidRPr="005D61F5" w:rsidRDefault="007C17DD" w:rsidP="005C217D">
      <w:pPr>
        <w:ind w:left="720"/>
        <w:jc w:val="both"/>
        <w:rPr>
          <w:bCs/>
          <w:lang w:val="en-GB"/>
        </w:rPr>
      </w:pPr>
    </w:p>
    <w:p w:rsidR="007C17DD" w:rsidRPr="005D61F5" w:rsidRDefault="007C17DD" w:rsidP="005C217D">
      <w:pPr>
        <w:jc w:val="both"/>
        <w:rPr>
          <w:bCs/>
          <w:lang w:val="en-GB"/>
        </w:rPr>
      </w:pPr>
    </w:p>
    <w:p w:rsidR="007C17DD" w:rsidRPr="005D61F5" w:rsidRDefault="007C17DD" w:rsidP="005C217D">
      <w:pPr>
        <w:ind w:left="720"/>
        <w:jc w:val="both"/>
        <w:rPr>
          <w:bCs/>
          <w:lang w:val="en-GB"/>
        </w:rPr>
      </w:pPr>
      <w:r w:rsidRPr="005D61F5">
        <w:rPr>
          <w:bCs/>
          <w:lang w:val="en-GB"/>
        </w:rPr>
        <w:t>U prilogu se nalazi i obrazac za cijenu naše ponude, koji je popunjen u skladu sa zahtjevima iz tenderske dokumentacije. U slučaju razlika u cijenama iz ove Izj</w:t>
      </w:r>
      <w:r w:rsidR="00E55FBE" w:rsidRPr="005D61F5">
        <w:rPr>
          <w:bCs/>
          <w:lang w:val="en-GB"/>
        </w:rPr>
        <w:t>a</w:t>
      </w:r>
      <w:r w:rsidRPr="005D61F5">
        <w:rPr>
          <w:bCs/>
          <w:lang w:val="en-GB"/>
        </w:rPr>
        <w:t>ve i Obrasca za cijenu ponude, relevantna je cijena iz obrasca za cijenu ponude.</w:t>
      </w:r>
    </w:p>
    <w:p w:rsidR="007C17DD" w:rsidRPr="005D61F5" w:rsidRDefault="007C17DD" w:rsidP="005C217D">
      <w:pPr>
        <w:jc w:val="both"/>
        <w:rPr>
          <w:bCs/>
          <w:lang w:val="en-GB"/>
        </w:rPr>
      </w:pPr>
    </w:p>
    <w:p w:rsidR="007C17DD" w:rsidRPr="005D61F5" w:rsidRDefault="007C17DD" w:rsidP="005C217D">
      <w:pPr>
        <w:numPr>
          <w:ilvl w:val="0"/>
          <w:numId w:val="23"/>
        </w:numPr>
        <w:jc w:val="both"/>
        <w:rPr>
          <w:bCs/>
          <w:lang w:val="en-GB"/>
        </w:rPr>
      </w:pPr>
      <w:r w:rsidRPr="005D61F5">
        <w:rPr>
          <w:bCs/>
          <w:lang w:val="en-GB"/>
        </w:rPr>
        <w:t>Ova ponuda važi( broj dana ili mjeseci se upisuju i brojčano i slovima, a u slučaju da se razlikuju, validan je rok važenja ponude upisan slovima) računajući od isteka roka za prijem ponuda tj.do (………/………/………….) (datum).</w:t>
      </w:r>
    </w:p>
    <w:p w:rsidR="007C17DD" w:rsidRPr="005D61F5" w:rsidRDefault="007C17DD" w:rsidP="005C217D">
      <w:pPr>
        <w:ind w:left="540" w:hanging="540"/>
        <w:jc w:val="both"/>
        <w:rPr>
          <w:b/>
          <w:lang w:val="de-DE"/>
        </w:rPr>
      </w:pPr>
    </w:p>
    <w:p w:rsidR="007C17DD" w:rsidRPr="005D61F5" w:rsidRDefault="007C17DD" w:rsidP="005C217D">
      <w:pPr>
        <w:ind w:left="720"/>
        <w:jc w:val="both"/>
        <w:rPr>
          <w:lang w:val="de-DE"/>
        </w:rPr>
      </w:pPr>
    </w:p>
    <w:p w:rsidR="00AC3CA2" w:rsidRPr="005D61F5" w:rsidRDefault="00AC3CA2" w:rsidP="005C217D">
      <w:pPr>
        <w:ind w:left="720"/>
        <w:jc w:val="both"/>
        <w:rPr>
          <w:lang w:val="de-DE"/>
        </w:rPr>
      </w:pPr>
    </w:p>
    <w:p w:rsidR="007C17DD" w:rsidRPr="005D61F5" w:rsidRDefault="007C17DD" w:rsidP="005C217D">
      <w:pPr>
        <w:jc w:val="both"/>
        <w:rPr>
          <w:u w:val="single"/>
          <w:lang w:val="de-DE"/>
        </w:rPr>
      </w:pPr>
    </w:p>
    <w:p w:rsidR="007C17DD" w:rsidRPr="005D61F5" w:rsidRDefault="007C17DD" w:rsidP="005C217D">
      <w:pPr>
        <w:jc w:val="both"/>
        <w:rPr>
          <w:u w:val="single"/>
          <w:lang w:val="it-IT"/>
        </w:rPr>
      </w:pPr>
      <w:r w:rsidRPr="005D61F5">
        <w:rPr>
          <w:u w:val="single"/>
          <w:lang w:val="it-IT"/>
        </w:rPr>
        <w:lastRenderedPageBreak/>
        <w:t xml:space="preserve">Ime i prezime </w:t>
      </w:r>
      <w:r w:rsidRPr="005D61F5">
        <w:rPr>
          <w:rStyle w:val="FollowedHyperlink"/>
          <w:lang w:val="it-IT"/>
        </w:rPr>
        <w:t>osobe k</w:t>
      </w:r>
      <w:r w:rsidRPr="005D61F5">
        <w:rPr>
          <w:u w:val="single"/>
          <w:lang w:val="it-IT"/>
        </w:rPr>
        <w:t>oja je ovlaštena da predstavlja ponuđača:[..</w:t>
      </w:r>
      <w:r w:rsidR="008A0EED" w:rsidRPr="005D61F5">
        <w:rPr>
          <w:u w:val="single"/>
          <w:lang w:val="it-IT"/>
        </w:rPr>
        <w:t>............</w:t>
      </w:r>
      <w:r w:rsidRPr="005D61F5">
        <w:rPr>
          <w:u w:val="single"/>
          <w:lang w:val="it-IT"/>
        </w:rPr>
        <w:t>..…………………………]</w:t>
      </w:r>
    </w:p>
    <w:p w:rsidR="007C17DD" w:rsidRPr="005D61F5" w:rsidRDefault="007C17DD" w:rsidP="005C217D">
      <w:pPr>
        <w:jc w:val="both"/>
        <w:rPr>
          <w:u w:val="single"/>
          <w:lang w:val="it-IT"/>
        </w:rPr>
      </w:pPr>
      <w:r w:rsidRPr="005D61F5">
        <w:rPr>
          <w:u w:val="single"/>
          <w:lang w:val="it-IT"/>
        </w:rPr>
        <w:t>Potpis ovlaštene osobe: [………………………………</w:t>
      </w:r>
      <w:r w:rsidR="008A0EED" w:rsidRPr="005D61F5">
        <w:rPr>
          <w:u w:val="single"/>
          <w:lang w:val="it-IT"/>
        </w:rPr>
        <w:t>...............................</w:t>
      </w:r>
      <w:r w:rsidRPr="005D61F5">
        <w:rPr>
          <w:u w:val="single"/>
          <w:lang w:val="it-IT"/>
        </w:rPr>
        <w:t>…………………………]</w:t>
      </w:r>
    </w:p>
    <w:p w:rsidR="007C17DD" w:rsidRPr="005D61F5" w:rsidRDefault="007C17DD" w:rsidP="005C217D">
      <w:pPr>
        <w:jc w:val="both"/>
        <w:rPr>
          <w:lang w:val="it-IT"/>
        </w:rPr>
      </w:pPr>
      <w:r w:rsidRPr="005D61F5">
        <w:rPr>
          <w:u w:val="single"/>
          <w:lang w:val="it-IT"/>
        </w:rPr>
        <w:t>Mjesto i datum: […………………………………….………</w:t>
      </w:r>
      <w:r w:rsidRPr="005D61F5">
        <w:rPr>
          <w:lang w:val="it-IT"/>
        </w:rPr>
        <w:t>…</w:t>
      </w:r>
      <w:r w:rsidR="008A0EED" w:rsidRPr="005D61F5">
        <w:rPr>
          <w:lang w:val="it-IT"/>
        </w:rPr>
        <w:t>.........................................................</w:t>
      </w:r>
      <w:r w:rsidRPr="005D61F5">
        <w:rPr>
          <w:lang w:val="it-IT"/>
        </w:rPr>
        <w:t>.]</w:t>
      </w:r>
    </w:p>
    <w:p w:rsidR="007C17DD" w:rsidRPr="005D61F5" w:rsidRDefault="007C17DD" w:rsidP="005C217D">
      <w:pPr>
        <w:jc w:val="both"/>
        <w:rPr>
          <w:lang w:val="it-IT"/>
        </w:rPr>
      </w:pPr>
      <w:r w:rsidRPr="005D61F5">
        <w:rPr>
          <w:lang w:val="it-IT"/>
        </w:rPr>
        <w:t>Pečat preduzeća:</w:t>
      </w:r>
    </w:p>
    <w:p w:rsidR="007C17DD" w:rsidRPr="005D61F5" w:rsidRDefault="007C17DD" w:rsidP="005C217D">
      <w:pPr>
        <w:jc w:val="both"/>
        <w:rPr>
          <w:lang w:val="it-IT"/>
        </w:rPr>
      </w:pPr>
      <w:r w:rsidRPr="005D61F5">
        <w:rPr>
          <w:lang w:val="it-IT"/>
        </w:rPr>
        <w:t>Uz ponudu je dostavljena slijedeća dokumentacija:</w:t>
      </w:r>
    </w:p>
    <w:p w:rsidR="007C17DD" w:rsidRPr="005D61F5" w:rsidRDefault="007C17DD" w:rsidP="005C217D">
      <w:pPr>
        <w:jc w:val="both"/>
        <w:rPr>
          <w:lang w:val="it-IT" w:eastAsia="en-GB"/>
        </w:rPr>
      </w:pPr>
      <w:r w:rsidRPr="005D61F5">
        <w:rPr>
          <w:lang w:val="it-IT"/>
        </w:rPr>
        <w:t>[</w:t>
      </w:r>
      <w:r w:rsidRPr="005D61F5">
        <w:rPr>
          <w:bCs/>
          <w:lang w:val="it-IT"/>
        </w:rPr>
        <w:t>Popis dostavljenih dokumenata, izjava i obrazaca sa nazivima istih</w:t>
      </w:r>
      <w:r w:rsidRPr="005D61F5">
        <w:rPr>
          <w:lang w:val="it-IT"/>
        </w:rPr>
        <w:t>]</w:t>
      </w:r>
    </w:p>
    <w:p w:rsidR="007C17DD" w:rsidRPr="005D61F5" w:rsidRDefault="007C17DD" w:rsidP="005C217D">
      <w:pPr>
        <w:jc w:val="both"/>
        <w:rPr>
          <w:lang w:val="it-IT"/>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AC3CA2" w:rsidRPr="005D61F5" w:rsidRDefault="00AC3CA2" w:rsidP="005C217D">
      <w:pPr>
        <w:jc w:val="both"/>
        <w:rPr>
          <w:bCs/>
          <w:lang w:eastAsia="hr-BA"/>
        </w:rPr>
      </w:pPr>
    </w:p>
    <w:p w:rsidR="008A0EED" w:rsidRPr="005D61F5" w:rsidRDefault="008A0EED" w:rsidP="005C217D">
      <w:pPr>
        <w:jc w:val="both"/>
        <w:rPr>
          <w:bCs/>
          <w:lang w:eastAsia="hr-BA"/>
        </w:rPr>
      </w:pPr>
    </w:p>
    <w:p w:rsidR="008A0EED" w:rsidRPr="005D61F5" w:rsidRDefault="008A0EED" w:rsidP="005C217D">
      <w:pPr>
        <w:jc w:val="both"/>
        <w:rPr>
          <w:bCs/>
          <w:lang w:eastAsia="hr-BA"/>
        </w:rPr>
      </w:pPr>
    </w:p>
    <w:p w:rsidR="007C17DD" w:rsidRPr="005D61F5" w:rsidRDefault="007C17DD" w:rsidP="005C217D">
      <w:pPr>
        <w:jc w:val="both"/>
        <w:rPr>
          <w:bCs/>
          <w:lang w:eastAsia="hr-BA"/>
        </w:rPr>
      </w:pPr>
    </w:p>
    <w:p w:rsidR="007C17DD" w:rsidRPr="005D61F5" w:rsidRDefault="007C17DD" w:rsidP="005C217D">
      <w:pPr>
        <w:jc w:val="both"/>
        <w:rPr>
          <w:lang w:val="it-IT"/>
        </w:rPr>
      </w:pPr>
      <w:r w:rsidRPr="005D61F5">
        <w:rPr>
          <w:b/>
          <w:lang w:val="it-IT"/>
        </w:rPr>
        <w:lastRenderedPageBreak/>
        <w:t>OBRAZAC ZA CIJENU PONUDE-ROBE</w:t>
      </w:r>
    </w:p>
    <w:p w:rsidR="007C17DD" w:rsidRPr="005D61F5" w:rsidRDefault="007C17DD" w:rsidP="005C217D">
      <w:pPr>
        <w:jc w:val="both"/>
        <w:rPr>
          <w:lang w:val="it-IT"/>
        </w:rPr>
      </w:pPr>
      <w:r w:rsidRPr="005D61F5">
        <w:rPr>
          <w:lang w:val="it-IT"/>
        </w:rPr>
        <w:t>Strana ____ od _____</w:t>
      </w:r>
    </w:p>
    <w:p w:rsidR="007C17DD" w:rsidRPr="005D61F5" w:rsidRDefault="007C17DD" w:rsidP="005C217D">
      <w:pPr>
        <w:jc w:val="both"/>
        <w:rPr>
          <w:lang w:val="en-GB"/>
        </w:rPr>
      </w:pPr>
      <w:r w:rsidRPr="005D61F5">
        <w:rPr>
          <w:lang w:val="en-GB"/>
        </w:rPr>
        <w:t>Naziv dobavljača _____________________</w:t>
      </w:r>
    </w:p>
    <w:p w:rsidR="007C17DD" w:rsidRPr="005D61F5" w:rsidRDefault="007C17DD" w:rsidP="005C217D">
      <w:pPr>
        <w:jc w:val="both"/>
        <w:rPr>
          <w:lang w:val="en-GB"/>
        </w:rPr>
      </w:pPr>
      <w:r w:rsidRPr="005D61F5">
        <w:rPr>
          <w:lang w:val="en-GB"/>
        </w:rPr>
        <w:t>Ponuda br. __________________________</w:t>
      </w:r>
    </w:p>
    <w:p w:rsidR="007C17DD" w:rsidRPr="005D61F5" w:rsidRDefault="007C17DD" w:rsidP="005C217D">
      <w:pPr>
        <w:jc w:val="both"/>
        <w:rPr>
          <w:lang w:val="en-GB"/>
        </w:rPr>
      </w:pPr>
    </w:p>
    <w:p w:rsidR="007C17DD" w:rsidRPr="005D61F5" w:rsidRDefault="007C17DD" w:rsidP="005C217D">
      <w:pPr>
        <w:jc w:val="both"/>
        <w:rPr>
          <w:lang w:val="en-GB"/>
        </w:rPr>
      </w:pP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3544"/>
        <w:gridCol w:w="1134"/>
        <w:gridCol w:w="1843"/>
        <w:gridCol w:w="2126"/>
      </w:tblGrid>
      <w:tr w:rsidR="007C17DD" w:rsidRPr="005D61F5" w:rsidTr="00F703F9">
        <w:tc>
          <w:tcPr>
            <w:tcW w:w="927" w:type="dxa"/>
            <w:tcBorders>
              <w:top w:val="single" w:sz="4" w:space="0" w:color="auto"/>
              <w:left w:val="single" w:sz="4" w:space="0" w:color="auto"/>
              <w:bottom w:val="single" w:sz="4" w:space="0" w:color="auto"/>
              <w:right w:val="single" w:sz="4" w:space="0" w:color="auto"/>
            </w:tcBorders>
            <w:vAlign w:val="center"/>
            <w:hideMark/>
          </w:tcPr>
          <w:p w:rsidR="007C17DD" w:rsidRPr="005D61F5" w:rsidRDefault="007C17DD" w:rsidP="005C217D">
            <w:pPr>
              <w:jc w:val="both"/>
              <w:rPr>
                <w:rFonts w:eastAsia="Arial Unicode MS"/>
                <w:lang w:val="en-GB"/>
              </w:rPr>
            </w:pPr>
            <w:r w:rsidRPr="005D61F5">
              <w:rPr>
                <w:rFonts w:eastAsia="Arial Unicode MS"/>
                <w:lang w:val="en-GB"/>
              </w:rPr>
              <w:t>Redni broj</w:t>
            </w:r>
          </w:p>
        </w:tc>
        <w:tc>
          <w:tcPr>
            <w:tcW w:w="3544" w:type="dxa"/>
            <w:tcBorders>
              <w:top w:val="single" w:sz="4" w:space="0" w:color="auto"/>
              <w:left w:val="single" w:sz="4" w:space="0" w:color="auto"/>
              <w:bottom w:val="single" w:sz="4" w:space="0" w:color="auto"/>
              <w:right w:val="single" w:sz="4" w:space="0" w:color="auto"/>
            </w:tcBorders>
            <w:vAlign w:val="center"/>
            <w:hideMark/>
          </w:tcPr>
          <w:p w:rsidR="007C17DD" w:rsidRPr="005D61F5" w:rsidRDefault="007C17DD" w:rsidP="005C217D">
            <w:pPr>
              <w:jc w:val="both"/>
              <w:rPr>
                <w:rFonts w:eastAsia="Arial Unicode MS"/>
                <w:lang w:val="en-GB"/>
              </w:rPr>
            </w:pPr>
            <w:r w:rsidRPr="005D61F5">
              <w:rPr>
                <w:rFonts w:eastAsia="Arial Unicode MS"/>
                <w:lang w:val="en-GB"/>
              </w:rPr>
              <w:t>Opis roba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C17DD" w:rsidRPr="005D61F5" w:rsidRDefault="007C17DD" w:rsidP="005C217D">
            <w:pPr>
              <w:jc w:val="both"/>
              <w:rPr>
                <w:rFonts w:eastAsia="Arial Unicode MS"/>
                <w:lang w:val="en-GB"/>
              </w:rPr>
            </w:pPr>
            <w:r w:rsidRPr="005D61F5">
              <w:rPr>
                <w:rFonts w:eastAsia="Arial Unicode MS"/>
                <w:lang w:val="en-GB"/>
              </w:rPr>
              <w:t xml:space="preserve">Količina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17DD" w:rsidRPr="005D61F5" w:rsidRDefault="007C17DD" w:rsidP="005C217D">
            <w:pPr>
              <w:jc w:val="both"/>
              <w:rPr>
                <w:rFonts w:eastAsia="Arial Unicode MS"/>
                <w:lang w:val="it-IT"/>
              </w:rPr>
            </w:pPr>
            <w:r w:rsidRPr="005D61F5">
              <w:rPr>
                <w:rFonts w:eastAsia="Arial Unicode MS"/>
                <w:lang w:val="it-IT"/>
              </w:rPr>
              <w:t>Jedinična cijena po  stavki bez PDV-a</w:t>
            </w:r>
          </w:p>
        </w:tc>
        <w:tc>
          <w:tcPr>
            <w:tcW w:w="2126" w:type="dxa"/>
            <w:tcBorders>
              <w:top w:val="single" w:sz="4" w:space="0" w:color="auto"/>
              <w:left w:val="single" w:sz="4" w:space="0" w:color="auto"/>
              <w:bottom w:val="single" w:sz="4" w:space="0" w:color="auto"/>
              <w:right w:val="single" w:sz="4" w:space="0" w:color="auto"/>
            </w:tcBorders>
            <w:hideMark/>
          </w:tcPr>
          <w:p w:rsidR="007C17DD" w:rsidRPr="005D61F5" w:rsidRDefault="007C17DD" w:rsidP="005C217D">
            <w:pPr>
              <w:jc w:val="both"/>
              <w:rPr>
                <w:rFonts w:eastAsia="Arial Unicode MS"/>
                <w:lang w:val="it-IT"/>
              </w:rPr>
            </w:pPr>
            <w:r w:rsidRPr="005D61F5">
              <w:rPr>
                <w:rFonts w:eastAsia="Arial Unicode MS"/>
                <w:lang w:val="it-IT"/>
              </w:rPr>
              <w:t xml:space="preserve">Ukupna cijena po stavki bez PDV-a </w:t>
            </w:r>
          </w:p>
          <w:p w:rsidR="007C17DD" w:rsidRPr="005D61F5" w:rsidRDefault="007C17DD" w:rsidP="005C217D">
            <w:pPr>
              <w:jc w:val="both"/>
              <w:rPr>
                <w:rFonts w:eastAsia="Arial Unicode MS"/>
                <w:lang w:val="it-IT"/>
              </w:rPr>
            </w:pPr>
          </w:p>
        </w:tc>
      </w:tr>
      <w:tr w:rsidR="007C17DD" w:rsidRPr="005D61F5" w:rsidTr="00F703F9">
        <w:tc>
          <w:tcPr>
            <w:tcW w:w="927"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354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13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843"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2126"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r>
      <w:tr w:rsidR="007C17DD" w:rsidRPr="005D61F5" w:rsidTr="00F703F9">
        <w:tc>
          <w:tcPr>
            <w:tcW w:w="927"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354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13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843"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2126"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r>
      <w:tr w:rsidR="007C17DD" w:rsidRPr="005D61F5" w:rsidTr="00F703F9">
        <w:tc>
          <w:tcPr>
            <w:tcW w:w="927"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354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13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843"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2126"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r>
      <w:tr w:rsidR="007C17DD" w:rsidRPr="005D61F5" w:rsidTr="00F703F9">
        <w:tc>
          <w:tcPr>
            <w:tcW w:w="927"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354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13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843"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2126"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r>
      <w:tr w:rsidR="007C17DD" w:rsidRPr="005D61F5" w:rsidTr="00F703F9">
        <w:tc>
          <w:tcPr>
            <w:tcW w:w="927"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354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134" w:type="dxa"/>
            <w:tcBorders>
              <w:top w:val="single" w:sz="4" w:space="0" w:color="auto"/>
              <w:left w:val="single" w:sz="4" w:space="0" w:color="auto"/>
              <w:bottom w:val="single" w:sz="4" w:space="0" w:color="auto"/>
              <w:right w:val="single" w:sz="4" w:space="0" w:color="auto"/>
            </w:tcBorders>
            <w:vAlign w:val="center"/>
          </w:tcPr>
          <w:p w:rsidR="007C17DD" w:rsidRPr="005D61F5" w:rsidRDefault="007C17DD" w:rsidP="005C217D">
            <w:pPr>
              <w:jc w:val="both"/>
            </w:pPr>
          </w:p>
        </w:tc>
        <w:tc>
          <w:tcPr>
            <w:tcW w:w="1843"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c>
          <w:tcPr>
            <w:tcW w:w="2126" w:type="dxa"/>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p>
        </w:tc>
      </w:tr>
      <w:tr w:rsidR="007C17DD" w:rsidRPr="005D61F5" w:rsidTr="00C90197">
        <w:tc>
          <w:tcPr>
            <w:tcW w:w="7448" w:type="dxa"/>
            <w:gridSpan w:val="4"/>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r w:rsidRPr="005D61F5">
              <w:rPr>
                <w:rFonts w:eastAsia="Arial Unicode MS"/>
                <w:lang w:val="en-GB"/>
              </w:rPr>
              <w:t>Ukupna cijena bez PDV-a</w:t>
            </w:r>
          </w:p>
        </w:tc>
        <w:tc>
          <w:tcPr>
            <w:tcW w:w="2126" w:type="dxa"/>
            <w:vAlign w:val="center"/>
          </w:tcPr>
          <w:p w:rsidR="007C17DD" w:rsidRPr="005D61F5" w:rsidRDefault="007C17DD" w:rsidP="005C217D">
            <w:pPr>
              <w:jc w:val="both"/>
              <w:rPr>
                <w:rFonts w:eastAsia="Arial Unicode MS"/>
                <w:lang w:val="it-IT"/>
              </w:rPr>
            </w:pPr>
          </w:p>
        </w:tc>
      </w:tr>
      <w:tr w:rsidR="007C17DD" w:rsidRPr="005D61F5" w:rsidTr="00C90197">
        <w:tc>
          <w:tcPr>
            <w:tcW w:w="7448" w:type="dxa"/>
            <w:gridSpan w:val="4"/>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r w:rsidRPr="005D61F5">
              <w:rPr>
                <w:rFonts w:eastAsia="Arial Unicode MS"/>
                <w:lang w:val="en-GB"/>
              </w:rPr>
              <w:t>Popust</w:t>
            </w:r>
          </w:p>
        </w:tc>
        <w:tc>
          <w:tcPr>
            <w:tcW w:w="2126" w:type="dxa"/>
            <w:vAlign w:val="center"/>
          </w:tcPr>
          <w:p w:rsidR="007C17DD" w:rsidRPr="005D61F5" w:rsidRDefault="007C17DD" w:rsidP="005C217D">
            <w:pPr>
              <w:jc w:val="both"/>
              <w:rPr>
                <w:rFonts w:eastAsia="Arial Unicode MS"/>
                <w:lang w:val="it-IT"/>
              </w:rPr>
            </w:pPr>
          </w:p>
        </w:tc>
      </w:tr>
      <w:tr w:rsidR="007C17DD" w:rsidRPr="005D61F5" w:rsidTr="00C90197">
        <w:tc>
          <w:tcPr>
            <w:tcW w:w="7448" w:type="dxa"/>
            <w:gridSpan w:val="4"/>
            <w:tcBorders>
              <w:top w:val="single" w:sz="4" w:space="0" w:color="auto"/>
              <w:left w:val="single" w:sz="4" w:space="0" w:color="auto"/>
              <w:bottom w:val="single" w:sz="4" w:space="0" w:color="auto"/>
              <w:right w:val="single" w:sz="4" w:space="0" w:color="auto"/>
            </w:tcBorders>
          </w:tcPr>
          <w:p w:rsidR="007C17DD" w:rsidRPr="005D61F5" w:rsidRDefault="007C17DD" w:rsidP="005C217D">
            <w:pPr>
              <w:jc w:val="both"/>
              <w:rPr>
                <w:rFonts w:eastAsia="Arial Unicode MS"/>
                <w:lang w:val="en-GB"/>
              </w:rPr>
            </w:pPr>
            <w:r w:rsidRPr="005D61F5">
              <w:rPr>
                <w:rFonts w:eastAsia="Arial Unicode MS"/>
                <w:lang w:val="en-GB"/>
              </w:rPr>
              <w:t>Ukupna cijena sa popustom bez PDV-a</w:t>
            </w:r>
          </w:p>
        </w:tc>
        <w:tc>
          <w:tcPr>
            <w:tcW w:w="2126" w:type="dxa"/>
            <w:vAlign w:val="center"/>
          </w:tcPr>
          <w:p w:rsidR="007C17DD" w:rsidRPr="005D61F5" w:rsidRDefault="007C17DD" w:rsidP="005C217D">
            <w:pPr>
              <w:jc w:val="both"/>
              <w:rPr>
                <w:rFonts w:eastAsia="Arial Unicode MS"/>
                <w:lang w:val="it-IT"/>
              </w:rPr>
            </w:pPr>
          </w:p>
        </w:tc>
      </w:tr>
    </w:tbl>
    <w:p w:rsidR="007C17DD" w:rsidRPr="005D61F5" w:rsidRDefault="007C17DD" w:rsidP="005C217D">
      <w:pPr>
        <w:jc w:val="both"/>
        <w:rPr>
          <w:lang w:val="en-GB"/>
        </w:rPr>
      </w:pPr>
    </w:p>
    <w:p w:rsidR="007C17DD" w:rsidRPr="005D61F5" w:rsidRDefault="007C17DD" w:rsidP="005C217D">
      <w:pPr>
        <w:jc w:val="both"/>
        <w:rPr>
          <w:lang w:val="en-GB"/>
        </w:rPr>
      </w:pPr>
    </w:p>
    <w:p w:rsidR="007C17DD" w:rsidRPr="005D61F5" w:rsidRDefault="007C17DD" w:rsidP="005C217D">
      <w:pPr>
        <w:jc w:val="both"/>
        <w:rPr>
          <w:lang w:val="en-GB"/>
        </w:rPr>
      </w:pPr>
      <w:r w:rsidRPr="005D61F5">
        <w:rPr>
          <w:lang w:val="en-GB"/>
        </w:rPr>
        <w:t>Potpis dobavljača __________________________</w:t>
      </w:r>
    </w:p>
    <w:p w:rsidR="007C17DD" w:rsidRPr="005D61F5" w:rsidRDefault="007C17DD" w:rsidP="005C217D">
      <w:pPr>
        <w:jc w:val="both"/>
        <w:rPr>
          <w:lang w:val="en-GB"/>
        </w:rPr>
      </w:pPr>
    </w:p>
    <w:p w:rsidR="007C17DD" w:rsidRPr="005D61F5" w:rsidRDefault="007C17DD" w:rsidP="005C217D">
      <w:pPr>
        <w:jc w:val="both"/>
      </w:pPr>
      <w:r w:rsidRPr="005D61F5">
        <w:t xml:space="preserve">Napomena: </w:t>
      </w:r>
    </w:p>
    <w:p w:rsidR="007C17DD" w:rsidRPr="005D61F5" w:rsidRDefault="007C17DD" w:rsidP="005C217D">
      <w:pPr>
        <w:jc w:val="both"/>
      </w:pPr>
    </w:p>
    <w:p w:rsidR="007C17DD" w:rsidRPr="005D61F5" w:rsidRDefault="007C17DD" w:rsidP="005C217D">
      <w:pPr>
        <w:numPr>
          <w:ilvl w:val="0"/>
          <w:numId w:val="25"/>
        </w:numPr>
        <w:jc w:val="both"/>
      </w:pPr>
      <w:r w:rsidRPr="005D61F5">
        <w:t>Cijene moraju biti izražene u KM. Za svaku stavku u ponudi mora se navesti cijena.</w:t>
      </w:r>
    </w:p>
    <w:p w:rsidR="007C17DD" w:rsidRPr="005D61F5" w:rsidRDefault="007C17DD" w:rsidP="005C217D">
      <w:pPr>
        <w:numPr>
          <w:ilvl w:val="0"/>
          <w:numId w:val="25"/>
        </w:numPr>
        <w:jc w:val="both"/>
      </w:pPr>
      <w:r w:rsidRPr="005D61F5">
        <w:t>Cijena ponude se iskazuje bez PDV-a i sadrži sve naknade koji ugovorni organ treba platiti dobavljaču. Ugovorni organ ne smije imati nikakve dodatne troškove osim onih koji su navedeni u ovom obrascu.</w:t>
      </w:r>
    </w:p>
    <w:p w:rsidR="007C17DD" w:rsidRPr="005D61F5" w:rsidRDefault="007C17DD" w:rsidP="005C217D">
      <w:pPr>
        <w:numPr>
          <w:ilvl w:val="0"/>
          <w:numId w:val="25"/>
        </w:numPr>
        <w:jc w:val="both"/>
        <w:rPr>
          <w:bCs/>
          <w:lang w:eastAsia="hr-BA"/>
        </w:rPr>
      </w:pPr>
      <w:r w:rsidRPr="005D61F5">
        <w:t>U slučaju razlika između jediničnih cijena i ukupnog iznosa, ispravka će se izvršiti u skladu sa jediničnim cijenama.</w:t>
      </w:r>
    </w:p>
    <w:p w:rsidR="007C17DD" w:rsidRPr="005D61F5" w:rsidRDefault="007C17DD" w:rsidP="005C217D">
      <w:pPr>
        <w:numPr>
          <w:ilvl w:val="0"/>
          <w:numId w:val="25"/>
        </w:numPr>
        <w:jc w:val="both"/>
        <w:rPr>
          <w:bCs/>
          <w:lang w:eastAsia="hr-BA"/>
        </w:rPr>
      </w:pPr>
      <w:r w:rsidRPr="005D61F5">
        <w:t>Jedinična cijena stavke se ne smatra računskom greškom, odnosno ne može se ispravljati.</w:t>
      </w:r>
    </w:p>
    <w:p w:rsidR="007C17DD" w:rsidRPr="005D61F5" w:rsidRDefault="007C17DD" w:rsidP="005C217D">
      <w:pPr>
        <w:numPr>
          <w:ilvl w:val="0"/>
          <w:numId w:val="25"/>
        </w:numPr>
        <w:jc w:val="both"/>
        <w:rPr>
          <w:bCs/>
          <w:lang w:eastAsia="hr-BA"/>
        </w:rPr>
      </w:pPr>
      <w:r w:rsidRPr="005D61F5">
        <w:t>Ovaj obrazac za cijenu ponude je jedna od mogućih opcija.</w:t>
      </w:r>
    </w:p>
    <w:p w:rsidR="007C17DD" w:rsidRPr="005D61F5" w:rsidRDefault="007C17DD" w:rsidP="005C217D">
      <w:pPr>
        <w:jc w:val="both"/>
        <w:rPr>
          <w:lang w:eastAsia="hr-BA"/>
        </w:rPr>
      </w:pPr>
    </w:p>
    <w:p w:rsidR="007C17DD" w:rsidRPr="005D61F5" w:rsidRDefault="007C17DD" w:rsidP="005C217D">
      <w:pPr>
        <w:jc w:val="both"/>
        <w:rPr>
          <w:lang w:eastAsia="hr-BA"/>
        </w:rPr>
      </w:pPr>
    </w:p>
    <w:p w:rsidR="007C17DD" w:rsidRPr="005D61F5" w:rsidRDefault="007C17DD" w:rsidP="005C217D">
      <w:pPr>
        <w:jc w:val="both"/>
        <w:rPr>
          <w:lang w:eastAsia="hr-BA"/>
        </w:rPr>
      </w:pPr>
    </w:p>
    <w:p w:rsidR="007C17DD" w:rsidRPr="005D61F5" w:rsidRDefault="007C17DD" w:rsidP="005C217D">
      <w:pPr>
        <w:jc w:val="both"/>
        <w:rPr>
          <w:lang w:eastAsia="hr-BA"/>
        </w:rPr>
      </w:pPr>
    </w:p>
    <w:p w:rsidR="007C17DD" w:rsidRPr="005D61F5" w:rsidRDefault="007C17DD" w:rsidP="005C217D">
      <w:pPr>
        <w:jc w:val="both"/>
        <w:rPr>
          <w:lang w:eastAsia="hr-BA"/>
        </w:rPr>
      </w:pPr>
    </w:p>
    <w:p w:rsidR="007C17DD" w:rsidRPr="005D61F5" w:rsidRDefault="007C17DD" w:rsidP="005C217D">
      <w:pPr>
        <w:tabs>
          <w:tab w:val="left" w:pos="970"/>
        </w:tabs>
        <w:jc w:val="both"/>
        <w:rPr>
          <w:lang w:eastAsia="hr-BA"/>
        </w:rPr>
      </w:pPr>
      <w:r w:rsidRPr="005D61F5">
        <w:rPr>
          <w:lang w:eastAsia="hr-BA"/>
        </w:rPr>
        <w:tab/>
      </w: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C307CE" w:rsidRDefault="00C307CE" w:rsidP="00C307CE">
      <w:pPr>
        <w:ind w:left="6480" w:firstLine="720"/>
        <w:jc w:val="both"/>
        <w:rPr>
          <w:b/>
          <w:bCs/>
          <w:lang w:eastAsia="hr-BA"/>
        </w:rPr>
      </w:pPr>
      <w:r>
        <w:rPr>
          <w:b/>
          <w:i/>
          <w:lang w:val="it-IT"/>
        </w:rPr>
        <w:lastRenderedPageBreak/>
        <w:t xml:space="preserve">Aneks </w:t>
      </w:r>
      <w:r>
        <w:rPr>
          <w:b/>
          <w:i/>
        </w:rPr>
        <w:t>4</w:t>
      </w:r>
    </w:p>
    <w:p w:rsidR="00C307CE" w:rsidRDefault="00C307CE" w:rsidP="00C307CE">
      <w:pPr>
        <w:rPr>
          <w:b/>
          <w:sz w:val="22"/>
          <w:szCs w:val="22"/>
        </w:rPr>
      </w:pPr>
    </w:p>
    <w:p w:rsidR="00C307CE" w:rsidRDefault="00C307CE" w:rsidP="00C307CE">
      <w:pPr>
        <w:rPr>
          <w:b/>
          <w:sz w:val="22"/>
          <w:szCs w:val="22"/>
        </w:rPr>
      </w:pPr>
      <w:r>
        <w:rPr>
          <w:b/>
          <w:sz w:val="22"/>
          <w:szCs w:val="22"/>
        </w:rPr>
        <w:t xml:space="preserve">Izjava o ispunjenosti uslova iz člana 45. stav (1) tačka </w:t>
      </w:r>
      <w:r>
        <w:rPr>
          <w:b/>
        </w:rPr>
        <w:t>od a) do d)</w:t>
      </w:r>
      <w:r>
        <w:rPr>
          <w:b/>
          <w:sz w:val="22"/>
          <w:szCs w:val="22"/>
        </w:rPr>
        <w:t xml:space="preserve"> Zakona o javnim nabavkama BiH ("Službeni glasnik BiH" broj: 39/14)</w:t>
      </w:r>
    </w:p>
    <w:p w:rsidR="00C307CE" w:rsidRDefault="00C307CE" w:rsidP="00C307CE">
      <w:pPr>
        <w:jc w:val="center"/>
        <w:rPr>
          <w:b/>
          <w:sz w:val="22"/>
          <w:szCs w:val="22"/>
        </w:rPr>
      </w:pPr>
    </w:p>
    <w:p w:rsidR="00C307CE" w:rsidRDefault="00C307CE" w:rsidP="00C307CE">
      <w:pPr>
        <w:jc w:val="center"/>
        <w:rPr>
          <w:b/>
          <w:sz w:val="22"/>
          <w:szCs w:val="22"/>
        </w:rPr>
      </w:pPr>
    </w:p>
    <w:p w:rsidR="00C307CE" w:rsidRDefault="00C307CE" w:rsidP="00C307CE">
      <w:pPr>
        <w:jc w:val="both"/>
        <w:rPr>
          <w:sz w:val="22"/>
          <w:szCs w:val="22"/>
        </w:rPr>
      </w:pPr>
      <w:r>
        <w:rPr>
          <w:sz w:val="22"/>
          <w:szCs w:val="22"/>
        </w:rPr>
        <w:t>Ja, nižepotpisani ______________________________(Ime i prezime), sa ličnom kartom broj:</w:t>
      </w:r>
    </w:p>
    <w:p w:rsidR="00C307CE" w:rsidRDefault="00C307CE" w:rsidP="00C307CE">
      <w:pPr>
        <w:jc w:val="both"/>
        <w:rPr>
          <w:b/>
          <w:sz w:val="22"/>
          <w:szCs w:val="22"/>
        </w:rPr>
      </w:pPr>
      <w:r>
        <w:rPr>
          <w:sz w:val="22"/>
          <w:szCs w:val="22"/>
        </w:rPr>
        <w:t xml:space="preserve">____________________ izdatom od ____________________, u svojstvu predstavnika privrednog društva ili obrta ili srodne djelatnosti ____________________________________ (Navesti položaj, naziv privrednog društva ili obrta ili srodne djelatnosti), ID broj: ____________________, čije sjedište se nalazi u _________________(Grad/općina), na adresi ___________________(Ulica i broj), kao kandidat/ponuđač u postupku javne nabavke </w:t>
      </w:r>
      <w:r>
        <w:rPr>
          <w:b/>
        </w:rPr>
        <w:t xml:space="preserve">pogonskog goriva </w:t>
      </w:r>
      <w:r>
        <w:rPr>
          <w:sz w:val="22"/>
          <w:szCs w:val="22"/>
        </w:rPr>
        <w:t xml:space="preserve">, a kojeg provodi ugovorni organ Javna ustanova “Dom zdravlja” Maglaj, za koje je objavljeno obavještenje o javnoj nabavci broj:______________________, a u skladu sa članom 45. stavovima (1) i (4) Zakona o javnim nabavkama BiH </w:t>
      </w:r>
      <w:r>
        <w:rPr>
          <w:b/>
          <w:sz w:val="22"/>
          <w:szCs w:val="22"/>
        </w:rPr>
        <w:t>pod punom materijalnom i krivičnom odgovornošću</w:t>
      </w:r>
    </w:p>
    <w:p w:rsidR="00C307CE" w:rsidRDefault="00C307CE" w:rsidP="00C307CE">
      <w:pPr>
        <w:jc w:val="center"/>
      </w:pPr>
    </w:p>
    <w:p w:rsidR="00C307CE" w:rsidRDefault="00C307CE" w:rsidP="00C307CE">
      <w:pPr>
        <w:jc w:val="both"/>
        <w:rPr>
          <w:b/>
        </w:rPr>
      </w:pPr>
    </w:p>
    <w:p w:rsidR="00C307CE" w:rsidRDefault="00C307CE" w:rsidP="00C307CE">
      <w:pPr>
        <w:jc w:val="center"/>
        <w:rPr>
          <w:b/>
          <w:sz w:val="36"/>
          <w:szCs w:val="36"/>
        </w:rPr>
      </w:pPr>
      <w:r>
        <w:rPr>
          <w:b/>
          <w:sz w:val="36"/>
          <w:szCs w:val="36"/>
        </w:rPr>
        <w:t>IZJAVLJUJEM</w:t>
      </w:r>
    </w:p>
    <w:p w:rsidR="00C307CE" w:rsidRDefault="00C307CE" w:rsidP="00C307CE">
      <w:pPr>
        <w:rPr>
          <w:sz w:val="22"/>
          <w:szCs w:val="22"/>
        </w:rPr>
      </w:pPr>
    </w:p>
    <w:p w:rsidR="00C307CE" w:rsidRDefault="00C307CE" w:rsidP="00C307CE">
      <w:pPr>
        <w:rPr>
          <w:sz w:val="22"/>
          <w:szCs w:val="22"/>
        </w:rPr>
      </w:pPr>
      <w:r>
        <w:rPr>
          <w:sz w:val="22"/>
          <w:szCs w:val="22"/>
        </w:rPr>
        <w:t xml:space="preserve">Kandidat/ponuđač ______________________ u navedenom postupku javne nabavke, kojeg predstavljam, nije: </w:t>
      </w:r>
    </w:p>
    <w:p w:rsidR="00C307CE" w:rsidRDefault="00C307CE" w:rsidP="00C307CE">
      <w:pPr>
        <w:rPr>
          <w:b/>
        </w:rPr>
      </w:pPr>
    </w:p>
    <w:p w:rsidR="00C307CE" w:rsidRDefault="00C307CE" w:rsidP="00C307CE">
      <w:pPr>
        <w:pStyle w:val="msonormalcxspsrednji"/>
        <w:numPr>
          <w:ilvl w:val="0"/>
          <w:numId w:val="28"/>
        </w:numPr>
        <w:spacing w:beforeAutospacing="0" w:after="200" w:afterAutospacing="0" w:line="276" w:lineRule="auto"/>
        <w:contextualSpacing/>
        <w:jc w:val="both"/>
        <w:rPr>
          <w:sz w:val="22"/>
          <w:szCs w:val="22"/>
        </w:rPr>
      </w:pPr>
      <w:r>
        <w:rPr>
          <w:sz w:val="22"/>
          <w:szCs w:val="22"/>
        </w:rPr>
        <w:t>Pravomoćnom sudskom presudom u kaznenom postupku osuđen za krivična  djela organiziranog kriminala, korupcije, prijevare ili pranja novca u skladu s važećim propisima u BiH ili zemlji u kojoj je registriran;</w:t>
      </w:r>
    </w:p>
    <w:p w:rsidR="00C307CE" w:rsidRDefault="00C307CE" w:rsidP="00C307CE">
      <w:pPr>
        <w:pStyle w:val="msonormalcxspsrednji"/>
        <w:numPr>
          <w:ilvl w:val="0"/>
          <w:numId w:val="28"/>
        </w:numPr>
        <w:spacing w:beforeAutospacing="0" w:after="200" w:afterAutospacing="0" w:line="276" w:lineRule="auto"/>
        <w:contextualSpacing/>
        <w:jc w:val="both"/>
        <w:rPr>
          <w:sz w:val="22"/>
          <w:szCs w:val="22"/>
        </w:rPr>
      </w:pPr>
      <w:r>
        <w:rPr>
          <w:sz w:val="22"/>
          <w:szCs w:val="22"/>
        </w:rPr>
        <w:t>Pod stečajem ili je predmetom stečajnog postupka ili je predmetom postupka likvidacije;</w:t>
      </w:r>
    </w:p>
    <w:p w:rsidR="00C307CE" w:rsidRDefault="00C307CE" w:rsidP="00C307CE">
      <w:pPr>
        <w:pStyle w:val="msonormalcxspsrednji"/>
        <w:numPr>
          <w:ilvl w:val="0"/>
          <w:numId w:val="28"/>
        </w:numPr>
        <w:spacing w:beforeAutospacing="0" w:after="200" w:afterAutospacing="0" w:line="276" w:lineRule="auto"/>
        <w:contextualSpacing/>
        <w:jc w:val="both"/>
        <w:rPr>
          <w:sz w:val="22"/>
          <w:szCs w:val="22"/>
        </w:rPr>
      </w:pPr>
      <w:r>
        <w:rPr>
          <w:sz w:val="22"/>
          <w:szCs w:val="22"/>
        </w:rPr>
        <w:t>Propustio ispuniti obaveze u vezi sa plaćanjem penzionog i invalidskog osiguranja i zdravstvenog osiguranja u skladu s važećim propisima u BiH ili zemlji u kojoj je registriran</w:t>
      </w:r>
    </w:p>
    <w:p w:rsidR="00C307CE" w:rsidRDefault="00C307CE" w:rsidP="00C307CE">
      <w:pPr>
        <w:pStyle w:val="msonormalcxspsrednji"/>
        <w:numPr>
          <w:ilvl w:val="0"/>
          <w:numId w:val="28"/>
        </w:numPr>
        <w:spacing w:beforeAutospacing="0" w:after="200" w:afterAutospacing="0" w:line="276" w:lineRule="auto"/>
        <w:contextualSpacing/>
        <w:jc w:val="both"/>
      </w:pPr>
      <w:r>
        <w:rPr>
          <w:sz w:val="22"/>
          <w:szCs w:val="22"/>
        </w:rPr>
        <w:t>Propustio ispuniti obvezu u vezi plaćanja direktnih i indirektnih poreza u skladu s važećim propisima u BiH ili zemlji u kojoj je registriran</w:t>
      </w:r>
      <w:r>
        <w:t>.</w:t>
      </w:r>
    </w:p>
    <w:p w:rsidR="00C307CE" w:rsidRDefault="00C307CE" w:rsidP="00C307CE">
      <w:pPr>
        <w:jc w:val="both"/>
        <w:rPr>
          <w:sz w:val="22"/>
          <w:szCs w:val="22"/>
        </w:rPr>
      </w:pPr>
      <w:r>
        <w:rPr>
          <w:sz w:val="22"/>
          <w:szCs w:val="22"/>
        </w:rPr>
        <w:t>U navedenom smislu sam upoznat sa obvezom ponuđača da u slučaju dodjele ugovora dostavi dokumente iz člana 45. stav (2) tačke a) do d) na zahtjev ugovornog orgna i u roku kojeg odredi ugovorni organ shodno  članu 72. stav (3) tačka a).</w:t>
      </w:r>
    </w:p>
    <w:p w:rsidR="00C307CE" w:rsidRDefault="00C307CE" w:rsidP="00C307CE">
      <w:pPr>
        <w:jc w:val="both"/>
        <w:rPr>
          <w:sz w:val="22"/>
          <w:szCs w:val="22"/>
        </w:rPr>
      </w:pPr>
    </w:p>
    <w:p w:rsidR="00C307CE" w:rsidRDefault="00C307CE" w:rsidP="00C307CE">
      <w:pPr>
        <w:jc w:val="both"/>
        <w:rPr>
          <w:sz w:val="22"/>
          <w:szCs w:val="22"/>
        </w:rPr>
      </w:pPr>
      <w:r>
        <w:rPr>
          <w:sz w:val="22"/>
          <w:szCs w:val="22"/>
        </w:rPr>
        <w:t xml:space="preserve">Dalje izjavljujem da sam svjestan da krivotvorenje službene isprave, odnosno upotreba neistinite službene ili poslovne isprave, knjige ili spisa u službi ili poslovanju kao da su istiniti predstavlja krivično djelo predviđeno Krivičnim zakonima u BiH, te da davanje netačnih podataka u dokumentima kojima se dokazuje lična sposobnost iz člana 45. Zakona o javnim nabavama predstavlja prekršaj za koji su predviđene novčane kazne od </w:t>
      </w:r>
      <w:smartTag w:uri="urn:schemas-microsoft-com:office:smarttags" w:element="metricconverter">
        <w:smartTagPr>
          <w:attr w:name="ProductID" w:val="1.000,00 KM"/>
        </w:smartTagPr>
        <w:r>
          <w:rPr>
            <w:sz w:val="22"/>
            <w:szCs w:val="22"/>
          </w:rPr>
          <w:t>1.000,00 KM</w:t>
        </w:r>
      </w:smartTag>
      <w:r>
        <w:rPr>
          <w:sz w:val="22"/>
          <w:szCs w:val="22"/>
        </w:rPr>
        <w:t xml:space="preserve"> do </w:t>
      </w:r>
      <w:smartTag w:uri="urn:schemas-microsoft-com:office:smarttags" w:element="metricconverter">
        <w:smartTagPr>
          <w:attr w:name="ProductID" w:val="10.000,00 KM"/>
        </w:smartTagPr>
        <w:r>
          <w:rPr>
            <w:sz w:val="22"/>
            <w:szCs w:val="22"/>
          </w:rPr>
          <w:t>10.000,00 KM</w:t>
        </w:r>
      </w:smartTag>
      <w:r>
        <w:rPr>
          <w:sz w:val="22"/>
          <w:szCs w:val="22"/>
        </w:rPr>
        <w:t xml:space="preserve"> za ponuđača (pravno lice) i od </w:t>
      </w:r>
      <w:smartTag w:uri="urn:schemas-microsoft-com:office:smarttags" w:element="metricconverter">
        <w:smartTagPr>
          <w:attr w:name="ProductID" w:val="200,00 KM"/>
        </w:smartTagPr>
        <w:r>
          <w:rPr>
            <w:sz w:val="22"/>
            <w:szCs w:val="22"/>
          </w:rPr>
          <w:t>200,00 KM</w:t>
        </w:r>
      </w:smartTag>
      <w:r>
        <w:rPr>
          <w:sz w:val="22"/>
          <w:szCs w:val="22"/>
        </w:rPr>
        <w:t xml:space="preserve"> do </w:t>
      </w:r>
      <w:smartTag w:uri="urn:schemas-microsoft-com:office:smarttags" w:element="metricconverter">
        <w:smartTagPr>
          <w:attr w:name="ProductID" w:val="2.000,00 KM"/>
        </w:smartTagPr>
        <w:r>
          <w:rPr>
            <w:sz w:val="22"/>
            <w:szCs w:val="22"/>
          </w:rPr>
          <w:t>2.000,00 KM</w:t>
        </w:r>
      </w:smartTag>
      <w:r>
        <w:rPr>
          <w:sz w:val="22"/>
          <w:szCs w:val="22"/>
        </w:rPr>
        <w:t xml:space="preserve"> za odgovorno lice ponuđača.</w:t>
      </w:r>
    </w:p>
    <w:p w:rsidR="00C307CE" w:rsidRDefault="00C307CE" w:rsidP="00C307CE">
      <w:pPr>
        <w:jc w:val="both"/>
        <w:rPr>
          <w:sz w:val="22"/>
          <w:szCs w:val="22"/>
        </w:rPr>
      </w:pPr>
    </w:p>
    <w:p w:rsidR="00C307CE" w:rsidRDefault="00C307CE" w:rsidP="00C307CE">
      <w:pPr>
        <w:rPr>
          <w:b/>
          <w:sz w:val="22"/>
          <w:szCs w:val="22"/>
        </w:rPr>
      </w:pPr>
      <w:r>
        <w:rPr>
          <w:b/>
          <w:sz w:val="22"/>
          <w:szCs w:val="22"/>
        </w:rPr>
        <w:t>Takođe izjavljujem da sam svjestan da ugovorni organ koji provodi navedeni postupak javne nabavke shodno članu 45. stav (6) Zakona o javnim nabavkama BiH u slučaju sumnje u tačnost podataka datih putem ove izjave zadržava pravo provjere tačnosti iznesenih informacija kod nadležnih organa.</w:t>
      </w:r>
    </w:p>
    <w:p w:rsidR="00C307CE" w:rsidRDefault="00C307CE" w:rsidP="00C307CE">
      <w:pPr>
        <w:rPr>
          <w:sz w:val="22"/>
          <w:szCs w:val="22"/>
        </w:rPr>
      </w:pPr>
    </w:p>
    <w:p w:rsidR="00C307CE" w:rsidRDefault="00C307CE" w:rsidP="00C307CE">
      <w:pPr>
        <w:rPr>
          <w:b/>
        </w:rPr>
      </w:pPr>
      <w:r>
        <w:rPr>
          <w:b/>
        </w:rPr>
        <w:t>Izjavu dao:</w:t>
      </w:r>
    </w:p>
    <w:p w:rsidR="00C307CE" w:rsidRDefault="00C307CE" w:rsidP="00C307CE">
      <w:pPr>
        <w:rPr>
          <w:b/>
        </w:rPr>
      </w:pPr>
      <w:r>
        <w:rPr>
          <w:b/>
        </w:rPr>
        <w:t>_______________________</w:t>
      </w:r>
    </w:p>
    <w:p w:rsidR="00C307CE" w:rsidRDefault="00C307CE" w:rsidP="00C307CE">
      <w:pPr>
        <w:rPr>
          <w:b/>
        </w:rPr>
      </w:pPr>
    </w:p>
    <w:p w:rsidR="00C307CE" w:rsidRDefault="00C307CE" w:rsidP="00C307CE">
      <w:pPr>
        <w:rPr>
          <w:b/>
        </w:rPr>
      </w:pPr>
      <w:r>
        <w:rPr>
          <w:b/>
        </w:rPr>
        <w:t>Mjesto i datum davanja izjave:</w:t>
      </w:r>
    </w:p>
    <w:p w:rsidR="00C307CE" w:rsidRDefault="00C307CE" w:rsidP="00C307CE">
      <w:pPr>
        <w:rPr>
          <w:b/>
        </w:rPr>
      </w:pPr>
      <w:r>
        <w:rPr>
          <w:b/>
        </w:rPr>
        <w:t>____________________</w:t>
      </w:r>
    </w:p>
    <w:p w:rsidR="00C307CE" w:rsidRDefault="00C307CE" w:rsidP="00C307CE">
      <w:pPr>
        <w:rPr>
          <w:b/>
        </w:rPr>
      </w:pPr>
    </w:p>
    <w:p w:rsidR="00C307CE" w:rsidRPr="000C5920" w:rsidRDefault="00C307CE" w:rsidP="00C307CE">
      <w:pPr>
        <w:rPr>
          <w:b/>
        </w:rPr>
      </w:pPr>
      <w:r>
        <w:rPr>
          <w:b/>
        </w:rPr>
        <w:t>Potpis i pečat nadležnog organa:____________________               M.P.</w:t>
      </w:r>
    </w:p>
    <w:p w:rsidR="00C307CE" w:rsidRDefault="00C307CE" w:rsidP="00C307CE">
      <w:pPr>
        <w:jc w:val="center"/>
        <w:rPr>
          <w:b/>
        </w:rPr>
      </w:pPr>
    </w:p>
    <w:p w:rsidR="00C307CE" w:rsidRDefault="00C307CE" w:rsidP="00C307CE">
      <w:pPr>
        <w:jc w:val="center"/>
        <w:rPr>
          <w:b/>
        </w:rPr>
      </w:pPr>
    </w:p>
    <w:p w:rsidR="00C307CE" w:rsidRDefault="00C307CE" w:rsidP="00C307CE">
      <w:pPr>
        <w:jc w:val="center"/>
        <w:rPr>
          <w:b/>
        </w:rPr>
      </w:pPr>
    </w:p>
    <w:p w:rsidR="007C17DD" w:rsidRPr="005D61F5" w:rsidRDefault="007C17DD" w:rsidP="00C307CE">
      <w:pPr>
        <w:jc w:val="center"/>
        <w:rPr>
          <w:b/>
        </w:rPr>
      </w:pPr>
      <w:r w:rsidRPr="005D61F5">
        <w:rPr>
          <w:b/>
        </w:rPr>
        <w:lastRenderedPageBreak/>
        <w:t>PISMENA IZJAVA</w:t>
      </w:r>
    </w:p>
    <w:p w:rsidR="007C17DD" w:rsidRPr="005D61F5" w:rsidRDefault="007C17DD" w:rsidP="00C307CE">
      <w:pPr>
        <w:jc w:val="center"/>
        <w:rPr>
          <w:b/>
        </w:rPr>
      </w:pPr>
      <w:r w:rsidRPr="005D61F5">
        <w:rPr>
          <w:b/>
        </w:rPr>
        <w:t>IZ ČLANA 52. ZAKONA O JAVNIM NABAVKAMA</w:t>
      </w:r>
    </w:p>
    <w:p w:rsidR="007C17DD" w:rsidRPr="005D61F5" w:rsidRDefault="007C17DD" w:rsidP="005C217D">
      <w:pPr>
        <w:jc w:val="both"/>
      </w:pPr>
    </w:p>
    <w:p w:rsidR="007C17DD" w:rsidRPr="005D61F5" w:rsidRDefault="007C17DD" w:rsidP="005C217D">
      <w:pPr>
        <w:jc w:val="both"/>
      </w:pPr>
      <w:r w:rsidRPr="005D61F5">
        <w:t xml:space="preserve">Ja, nižepotpisani  ____________________ (Ime i prezime), sa ličnom kartom broj : ____________________  izdatom od ____________________, u svojstvu predstavnika privrednog društva ili obrta ili srodne djelatnosti _________________________________________________________________________ (Navesti položaj, naziv privrednog društva ili obrta ili srodne djelatnosti), ID broj : ____________________, čije sjedište se nalazi u ____________________ (Grad/općina), na adresi ____________________ (Ulica i broj), kao kandidat/ponuđač u postupku javne nabavke __________________________________________ (Navesti tačan naziv i vrstu postupka javne nabavke), a kojeg provodi ugovorni organ __________________________________ (Navesti tačan naziv ugovornog organa), za koje je objavljeno obavještenje o javnoj nabavci (ako je objavljeno obavještenje) broj : ____________________ u „Službenom glasniku BiH“ broj : ____________________, a u skladu sa članom 52. stav (2) Zakona o javnim nabavkama pod </w:t>
      </w:r>
      <w:r w:rsidRPr="005D61F5">
        <w:rPr>
          <w:b/>
        </w:rPr>
        <w:t>punom materijalnom i kaznenom odgovornošću</w:t>
      </w:r>
    </w:p>
    <w:p w:rsidR="007C17DD" w:rsidRPr="005D61F5" w:rsidRDefault="007C17DD" w:rsidP="005C217D">
      <w:pPr>
        <w:jc w:val="both"/>
      </w:pPr>
    </w:p>
    <w:p w:rsidR="007C17DD" w:rsidRPr="005D61F5" w:rsidRDefault="007C17DD" w:rsidP="005C217D">
      <w:pPr>
        <w:jc w:val="both"/>
        <w:rPr>
          <w:b/>
        </w:rPr>
      </w:pPr>
      <w:r w:rsidRPr="005D61F5">
        <w:rPr>
          <w:b/>
        </w:rPr>
        <w:t>IZJAVLJUJEM</w:t>
      </w:r>
    </w:p>
    <w:p w:rsidR="007C17DD" w:rsidRPr="005D61F5" w:rsidRDefault="007C17DD" w:rsidP="005C217D">
      <w:pPr>
        <w:jc w:val="both"/>
        <w:rPr>
          <w:b/>
        </w:rPr>
      </w:pPr>
    </w:p>
    <w:p w:rsidR="007C17DD" w:rsidRPr="005D61F5" w:rsidRDefault="007C17DD" w:rsidP="005C217D">
      <w:pPr>
        <w:jc w:val="both"/>
      </w:pPr>
      <w:r w:rsidRPr="005D61F5">
        <w:t>1. Nisam ponudio mito ni jednom licu uključenom u proces javne nabavke, u bilo kojoj fazi procesa javne nabavke.</w:t>
      </w:r>
    </w:p>
    <w:p w:rsidR="007C17DD" w:rsidRPr="005D61F5" w:rsidRDefault="007C17DD" w:rsidP="005C217D">
      <w:pPr>
        <w:jc w:val="both"/>
      </w:pPr>
      <w:r w:rsidRPr="005D61F5">
        <w:t>2. 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w:t>
      </w:r>
    </w:p>
    <w:p w:rsidR="007C17DD" w:rsidRPr="005D61F5" w:rsidRDefault="007C17DD" w:rsidP="005C217D">
      <w:pPr>
        <w:jc w:val="both"/>
      </w:pPr>
      <w:r w:rsidRPr="005D61F5">
        <w:t>3. 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rsidR="007C17DD" w:rsidRPr="005D61F5" w:rsidRDefault="007C17DD" w:rsidP="005C217D">
      <w:pPr>
        <w:jc w:val="both"/>
      </w:pPr>
      <w:r w:rsidRPr="005D61F5">
        <w:t>4. Nisam bio uključen u bilo kakve aktivnosti koje za cilj imaju korupciju u javnim nabavkama.</w:t>
      </w:r>
    </w:p>
    <w:p w:rsidR="007C17DD" w:rsidRPr="005D61F5" w:rsidRDefault="007C17DD" w:rsidP="005C217D">
      <w:pPr>
        <w:jc w:val="both"/>
      </w:pPr>
      <w:r w:rsidRPr="005D61F5">
        <w:t>5. Nisam sudjelovao u bilo kakvoj radnji koja je za cilj imala korupciju u toku postupka javne nabavke.</w:t>
      </w:r>
    </w:p>
    <w:p w:rsidR="007C17DD" w:rsidRPr="005D61F5" w:rsidRDefault="007C17DD" w:rsidP="005C217D">
      <w:pPr>
        <w:jc w:val="both"/>
      </w:pPr>
    </w:p>
    <w:p w:rsidR="007C17DD" w:rsidRPr="005D61F5" w:rsidRDefault="007C17DD" w:rsidP="005C217D">
      <w:pPr>
        <w:jc w:val="both"/>
      </w:pPr>
    </w:p>
    <w:p w:rsidR="007C17DD" w:rsidRPr="005D61F5" w:rsidRDefault="007C17DD" w:rsidP="005C217D">
      <w:pPr>
        <w:jc w:val="both"/>
      </w:pPr>
      <w:r w:rsidRPr="005D61F5">
        <w:t>Davanjem ove izjave, svjestan sam kaznene odgovornosti predviđene za kaznena djela primanja i davanja mita i kaznena djela protiv službene i druge odgovornosti i dužnosti utvrđene u Kaznenim zakonima Bosne i Hercegovine.</w:t>
      </w:r>
    </w:p>
    <w:p w:rsidR="007C17DD" w:rsidRPr="005D61F5" w:rsidRDefault="007C17DD" w:rsidP="005C217D">
      <w:pPr>
        <w:jc w:val="both"/>
      </w:pPr>
    </w:p>
    <w:p w:rsidR="007C17DD" w:rsidRPr="005D61F5" w:rsidRDefault="007C17DD" w:rsidP="005C217D">
      <w:pPr>
        <w:jc w:val="both"/>
      </w:pPr>
      <w:r w:rsidRPr="005D61F5">
        <w:t>Izjavu dao :</w:t>
      </w:r>
    </w:p>
    <w:p w:rsidR="007C17DD" w:rsidRPr="005D61F5" w:rsidRDefault="007C17DD" w:rsidP="005C217D">
      <w:pPr>
        <w:jc w:val="both"/>
      </w:pPr>
      <w:r w:rsidRPr="005D61F5">
        <w:t>____________________</w:t>
      </w:r>
    </w:p>
    <w:p w:rsidR="007C17DD" w:rsidRPr="005D61F5" w:rsidRDefault="007C17DD" w:rsidP="005C217D">
      <w:pPr>
        <w:jc w:val="both"/>
      </w:pPr>
      <w:r w:rsidRPr="005D61F5">
        <w:t>Mjesto i datum davanja izjave :</w:t>
      </w:r>
    </w:p>
    <w:p w:rsidR="007C17DD" w:rsidRPr="005D61F5" w:rsidRDefault="007C17DD" w:rsidP="005C217D">
      <w:pPr>
        <w:jc w:val="both"/>
      </w:pPr>
      <w:r w:rsidRPr="005D61F5">
        <w:t>____________________</w:t>
      </w:r>
    </w:p>
    <w:p w:rsidR="007C17DD" w:rsidRPr="005D61F5" w:rsidRDefault="007C17DD" w:rsidP="005C217D">
      <w:pPr>
        <w:jc w:val="both"/>
      </w:pPr>
      <w:r w:rsidRPr="005D61F5">
        <w:t>Potpis i pečat nadležnog organa :</w:t>
      </w:r>
    </w:p>
    <w:p w:rsidR="007C17DD" w:rsidRPr="005D61F5" w:rsidRDefault="007C17DD" w:rsidP="005C217D">
      <w:pPr>
        <w:jc w:val="both"/>
      </w:pPr>
      <w:r w:rsidRPr="005D61F5">
        <w:t>____________________</w:t>
      </w:r>
    </w:p>
    <w:p w:rsidR="007C17DD" w:rsidRPr="005D61F5" w:rsidRDefault="007C17DD" w:rsidP="005C217D">
      <w:pPr>
        <w:tabs>
          <w:tab w:val="left" w:pos="970"/>
        </w:tabs>
        <w:jc w:val="both"/>
        <w:rPr>
          <w:lang w:eastAsia="hr-BA"/>
        </w:rPr>
      </w:pPr>
    </w:p>
    <w:p w:rsidR="007C17DD" w:rsidRPr="005D61F5" w:rsidRDefault="007C17DD" w:rsidP="005C217D">
      <w:pPr>
        <w:tabs>
          <w:tab w:val="left" w:pos="970"/>
        </w:tabs>
        <w:jc w:val="both"/>
        <w:rPr>
          <w:lang w:eastAsia="hr-BA"/>
        </w:rPr>
      </w:pPr>
    </w:p>
    <w:p w:rsidR="003B7104" w:rsidRDefault="003B7104" w:rsidP="005C217D">
      <w:pPr>
        <w:tabs>
          <w:tab w:val="left" w:pos="970"/>
        </w:tabs>
        <w:jc w:val="both"/>
        <w:rPr>
          <w:lang w:eastAsia="hr-BA"/>
        </w:rPr>
      </w:pPr>
    </w:p>
    <w:p w:rsidR="00C307CE" w:rsidRDefault="00C307CE" w:rsidP="005C217D">
      <w:pPr>
        <w:tabs>
          <w:tab w:val="left" w:pos="970"/>
        </w:tabs>
        <w:jc w:val="both"/>
        <w:rPr>
          <w:lang w:eastAsia="hr-BA"/>
        </w:rPr>
      </w:pPr>
    </w:p>
    <w:p w:rsidR="00C307CE" w:rsidRPr="005D61F5" w:rsidRDefault="00C307CE"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3B7104" w:rsidRPr="005D61F5" w:rsidRDefault="003B7104" w:rsidP="005C217D">
      <w:pPr>
        <w:tabs>
          <w:tab w:val="left" w:pos="970"/>
        </w:tabs>
        <w:jc w:val="both"/>
        <w:rPr>
          <w:lang w:eastAsia="hr-BA"/>
        </w:rPr>
      </w:pPr>
    </w:p>
    <w:p w:rsidR="00A73662" w:rsidRPr="005D61F5" w:rsidRDefault="00A73662" w:rsidP="00C307CE">
      <w:pPr>
        <w:jc w:val="center"/>
        <w:rPr>
          <w:b/>
          <w:sz w:val="32"/>
          <w:szCs w:val="32"/>
        </w:rPr>
      </w:pPr>
      <w:r w:rsidRPr="005D61F5">
        <w:rPr>
          <w:b/>
          <w:sz w:val="32"/>
          <w:szCs w:val="32"/>
        </w:rPr>
        <w:lastRenderedPageBreak/>
        <w:t>UGOVOR O KUPOPRODAJI</w:t>
      </w:r>
    </w:p>
    <w:p w:rsidR="00A73662" w:rsidRPr="005D61F5" w:rsidRDefault="00C307CE" w:rsidP="00C307CE">
      <w:pPr>
        <w:jc w:val="center"/>
        <w:rPr>
          <w:b/>
          <w:sz w:val="32"/>
          <w:szCs w:val="32"/>
        </w:rPr>
      </w:pPr>
      <w:r>
        <w:rPr>
          <w:b/>
          <w:sz w:val="32"/>
          <w:szCs w:val="32"/>
        </w:rPr>
        <w:t>POLOVNOG SANITETSKOG</w:t>
      </w:r>
      <w:r w:rsidR="00A73662" w:rsidRPr="005D61F5">
        <w:rPr>
          <w:b/>
          <w:sz w:val="32"/>
          <w:szCs w:val="32"/>
        </w:rPr>
        <w:t xml:space="preserve"> VOZILA</w:t>
      </w:r>
    </w:p>
    <w:p w:rsidR="00A73662" w:rsidRPr="005D61F5" w:rsidRDefault="00A73662" w:rsidP="005C217D">
      <w:pPr>
        <w:jc w:val="both"/>
        <w:rPr>
          <w:b/>
          <w:sz w:val="32"/>
          <w:szCs w:val="32"/>
        </w:rPr>
      </w:pPr>
    </w:p>
    <w:p w:rsidR="00A73662" w:rsidRPr="005D61F5" w:rsidRDefault="00A73662" w:rsidP="005C217D">
      <w:pPr>
        <w:jc w:val="both"/>
      </w:pPr>
      <w:r w:rsidRPr="005D61F5">
        <w:t>zaključen između ugovornih strana:</w:t>
      </w:r>
    </w:p>
    <w:p w:rsidR="00A73662" w:rsidRPr="005D61F5" w:rsidRDefault="00A73662" w:rsidP="005C217D">
      <w:pPr>
        <w:jc w:val="both"/>
      </w:pPr>
    </w:p>
    <w:p w:rsidR="00A73662" w:rsidRPr="005D61F5" w:rsidRDefault="00A73662" w:rsidP="005C217D">
      <w:pPr>
        <w:numPr>
          <w:ilvl w:val="0"/>
          <w:numId w:val="41"/>
        </w:numPr>
        <w:jc w:val="both"/>
        <w:rPr>
          <w:b/>
        </w:rPr>
      </w:pPr>
      <w:r w:rsidRPr="005D61F5">
        <w:rPr>
          <w:b/>
        </w:rPr>
        <w:t>JAVNA USTANOVA «DOM ZDRAVLJA» MAGLAJ</w:t>
      </w:r>
    </w:p>
    <w:p w:rsidR="00A73662" w:rsidRPr="005D61F5" w:rsidRDefault="00A73662" w:rsidP="005C217D">
      <w:pPr>
        <w:ind w:left="360"/>
        <w:jc w:val="both"/>
      </w:pPr>
      <w:r w:rsidRPr="005D61F5">
        <w:t xml:space="preserve">      ( u daljem tekstu </w:t>
      </w:r>
      <w:r w:rsidRPr="005D61F5">
        <w:rPr>
          <w:b/>
        </w:rPr>
        <w:t>KUPAC</w:t>
      </w:r>
      <w:r w:rsidRPr="005D61F5">
        <w:t>)</w:t>
      </w:r>
    </w:p>
    <w:p w:rsidR="00A73662" w:rsidRPr="005D61F5" w:rsidRDefault="00A73662" w:rsidP="005C217D">
      <w:pPr>
        <w:ind w:left="360"/>
        <w:jc w:val="both"/>
      </w:pPr>
    </w:p>
    <w:p w:rsidR="00A73662" w:rsidRPr="005D61F5" w:rsidRDefault="00A73662" w:rsidP="005C217D">
      <w:pPr>
        <w:numPr>
          <w:ilvl w:val="0"/>
          <w:numId w:val="41"/>
        </w:numPr>
        <w:jc w:val="both"/>
        <w:rPr>
          <w:b/>
        </w:rPr>
      </w:pPr>
      <w:r w:rsidRPr="005D61F5">
        <w:rPr>
          <w:b/>
        </w:rPr>
        <w:t>_____________________________________</w:t>
      </w:r>
    </w:p>
    <w:p w:rsidR="00A73662" w:rsidRPr="005D61F5" w:rsidRDefault="00A73662" w:rsidP="005C217D">
      <w:pPr>
        <w:ind w:left="360"/>
        <w:jc w:val="both"/>
      </w:pPr>
      <w:r w:rsidRPr="005D61F5">
        <w:t xml:space="preserve">      (u daljem tekstu </w:t>
      </w:r>
      <w:r w:rsidRPr="005D61F5">
        <w:rPr>
          <w:b/>
        </w:rPr>
        <w:t>PRODAVAC</w:t>
      </w:r>
      <w:r w:rsidRPr="005D61F5">
        <w:t>).</w:t>
      </w:r>
    </w:p>
    <w:p w:rsidR="00A73662" w:rsidRPr="005D61F5" w:rsidRDefault="00A73662" w:rsidP="005C217D">
      <w:pPr>
        <w:ind w:left="360"/>
        <w:jc w:val="both"/>
      </w:pPr>
    </w:p>
    <w:p w:rsidR="00A73662" w:rsidRPr="005D61F5" w:rsidRDefault="00A73662" w:rsidP="005C217D">
      <w:pPr>
        <w:ind w:left="360"/>
        <w:jc w:val="both"/>
      </w:pPr>
    </w:p>
    <w:p w:rsidR="00A73662" w:rsidRPr="005D61F5" w:rsidRDefault="00A73662" w:rsidP="005C217D">
      <w:pPr>
        <w:ind w:left="360"/>
        <w:jc w:val="both"/>
      </w:pPr>
      <w:r w:rsidRPr="005D61F5">
        <w:t>Član 1.</w:t>
      </w:r>
    </w:p>
    <w:p w:rsidR="00A73662" w:rsidRPr="005D61F5" w:rsidRDefault="00A73662" w:rsidP="005C217D">
      <w:pPr>
        <w:jc w:val="both"/>
      </w:pPr>
      <w:r w:rsidRPr="005D61F5">
        <w:t>Prodavac se obavezuje da će za potrebe Kupca izvršiti nabavku 1 (jednog)</w:t>
      </w:r>
      <w:r w:rsidR="00EF2444" w:rsidRPr="005D61F5">
        <w:t xml:space="preserve"> polovnog sanitetskog</w:t>
      </w:r>
      <w:r w:rsidRPr="005D61F5">
        <w:t xml:space="preserve"> vozila _______________(marka vozila), model ________ u skladu sa prihvaćenom ponudom broj: _______ od ___________. godine, koja je sastavni dio ovog Ugovora.</w:t>
      </w:r>
    </w:p>
    <w:p w:rsidR="00A73662" w:rsidRPr="005D61F5" w:rsidRDefault="00A73662" w:rsidP="005C217D">
      <w:pPr>
        <w:jc w:val="both"/>
      </w:pPr>
    </w:p>
    <w:p w:rsidR="00A73662" w:rsidRPr="005D61F5" w:rsidRDefault="00A73662" w:rsidP="005C217D">
      <w:pPr>
        <w:jc w:val="both"/>
      </w:pPr>
      <w:r w:rsidRPr="005D61F5">
        <w:t>Član 2.</w:t>
      </w:r>
    </w:p>
    <w:p w:rsidR="00A73662" w:rsidRPr="005D61F5" w:rsidRDefault="00A73662" w:rsidP="005C217D">
      <w:pPr>
        <w:jc w:val="both"/>
      </w:pPr>
      <w:r w:rsidRPr="005D61F5">
        <w:t>Prodavac se obavezuje da će nabavku iz člana 1. ovog Ugovora uraditi po cijeni od _________ KM sa uključenim PDV-om.</w:t>
      </w:r>
    </w:p>
    <w:p w:rsidR="00A73662" w:rsidRPr="005D61F5" w:rsidRDefault="00A73662" w:rsidP="005C217D">
      <w:pPr>
        <w:jc w:val="both"/>
      </w:pPr>
    </w:p>
    <w:p w:rsidR="00A73662" w:rsidRPr="005D61F5" w:rsidRDefault="00A73662" w:rsidP="005C217D">
      <w:pPr>
        <w:jc w:val="both"/>
      </w:pPr>
      <w:r w:rsidRPr="005D61F5">
        <w:t>Član 3.</w:t>
      </w:r>
    </w:p>
    <w:p w:rsidR="00A73662" w:rsidRPr="005D61F5" w:rsidRDefault="00A73662" w:rsidP="005C217D">
      <w:pPr>
        <w:jc w:val="both"/>
      </w:pPr>
      <w:r w:rsidRPr="005D61F5">
        <w:t>Prodavac se obavezuje da će isporučiti vozilo u roku od _______ dana od dana narudžbe vozila.</w:t>
      </w:r>
    </w:p>
    <w:p w:rsidR="00A73662" w:rsidRPr="005D61F5" w:rsidRDefault="00A73662" w:rsidP="005C217D">
      <w:pPr>
        <w:jc w:val="both"/>
      </w:pPr>
    </w:p>
    <w:p w:rsidR="00A73662" w:rsidRPr="005D61F5" w:rsidRDefault="00A73662" w:rsidP="005C217D">
      <w:pPr>
        <w:jc w:val="both"/>
      </w:pPr>
      <w:r w:rsidRPr="005D61F5">
        <w:t>Član 4.</w:t>
      </w:r>
    </w:p>
    <w:p w:rsidR="00A73662" w:rsidRPr="005D61F5" w:rsidRDefault="00A73662" w:rsidP="005C217D">
      <w:pPr>
        <w:jc w:val="both"/>
      </w:pPr>
      <w:r w:rsidRPr="005D61F5">
        <w:t>Kupac se obavezuje da će izvršiti plaćanje navedenog vozila nakon pregleda vozila po datoj  ponudi, u roku od 8 dana od dana isporuke vozila.</w:t>
      </w:r>
    </w:p>
    <w:p w:rsidR="00A73662" w:rsidRPr="005D61F5" w:rsidRDefault="00A73662" w:rsidP="005C217D">
      <w:pPr>
        <w:jc w:val="both"/>
      </w:pPr>
    </w:p>
    <w:p w:rsidR="00A73662" w:rsidRPr="005D61F5" w:rsidRDefault="00A73662" w:rsidP="005C217D">
      <w:pPr>
        <w:jc w:val="both"/>
      </w:pPr>
      <w:r w:rsidRPr="005D61F5">
        <w:t>Član 5.</w:t>
      </w:r>
    </w:p>
    <w:p w:rsidR="00A73662" w:rsidRPr="005D61F5" w:rsidRDefault="00A73662" w:rsidP="005C217D">
      <w:pPr>
        <w:jc w:val="both"/>
      </w:pPr>
      <w:r w:rsidRPr="005D61F5">
        <w:t xml:space="preserve">Prodavac daje garanciju: na vozilo u tajanju od </w:t>
      </w:r>
      <w:r w:rsidR="0017674E" w:rsidRPr="005D61F5">
        <w:t>6 mjeseca</w:t>
      </w:r>
      <w:r w:rsidRPr="005D61F5">
        <w:t xml:space="preserve"> od dana isporuke vozila.</w:t>
      </w:r>
    </w:p>
    <w:p w:rsidR="00A73662" w:rsidRPr="005D61F5" w:rsidRDefault="00A73662" w:rsidP="005C217D">
      <w:pPr>
        <w:jc w:val="both"/>
      </w:pPr>
    </w:p>
    <w:p w:rsidR="00A73662" w:rsidRPr="005D61F5" w:rsidRDefault="00A73662" w:rsidP="005C217D">
      <w:pPr>
        <w:jc w:val="both"/>
      </w:pPr>
      <w:r w:rsidRPr="005D61F5">
        <w:t>Član 6.</w:t>
      </w:r>
    </w:p>
    <w:p w:rsidR="00A73662" w:rsidRPr="005D61F5" w:rsidRDefault="00A73662" w:rsidP="005C217D">
      <w:pPr>
        <w:jc w:val="both"/>
      </w:pPr>
      <w:r w:rsidRPr="005D61F5">
        <w:t>U slučaju spora po ovom Ugovoru, isti će se riješiti mirnim putem, a u suprotnom nadležan je Općinski sud u Zavidovićima.</w:t>
      </w:r>
    </w:p>
    <w:p w:rsidR="00A73662" w:rsidRPr="005D61F5" w:rsidRDefault="00A73662" w:rsidP="005C217D">
      <w:pPr>
        <w:jc w:val="both"/>
      </w:pPr>
    </w:p>
    <w:p w:rsidR="00A73662" w:rsidRPr="005D61F5" w:rsidRDefault="00A73662" w:rsidP="005C217D">
      <w:pPr>
        <w:jc w:val="both"/>
      </w:pPr>
      <w:r w:rsidRPr="005D61F5">
        <w:t>Član 7.</w:t>
      </w:r>
    </w:p>
    <w:p w:rsidR="00A73662" w:rsidRPr="005D61F5" w:rsidRDefault="00A73662" w:rsidP="005C217D">
      <w:pPr>
        <w:jc w:val="both"/>
      </w:pPr>
      <w:r w:rsidRPr="005D61F5">
        <w:t>Ovaj Ugovor je sačinjen u 2 (dva) istovjetna primjerka od kojih po 1 (jedan) zadržava svaka ugovorna strana.</w:t>
      </w:r>
    </w:p>
    <w:p w:rsidR="00A73662" w:rsidRPr="005D61F5" w:rsidRDefault="00A73662" w:rsidP="005C217D">
      <w:pPr>
        <w:jc w:val="both"/>
      </w:pPr>
    </w:p>
    <w:p w:rsidR="00A73662" w:rsidRPr="005D61F5" w:rsidRDefault="00A73662" w:rsidP="005C217D">
      <w:pPr>
        <w:jc w:val="both"/>
      </w:pPr>
    </w:p>
    <w:p w:rsidR="00A73662" w:rsidRPr="005D61F5" w:rsidRDefault="00A73662" w:rsidP="005C217D">
      <w:pPr>
        <w:jc w:val="both"/>
      </w:pPr>
      <w:r w:rsidRPr="005D61F5">
        <w:t>__________________                                                                       JAVNA USTANOVA</w:t>
      </w:r>
    </w:p>
    <w:p w:rsidR="00A73662" w:rsidRPr="005D61F5" w:rsidRDefault="00A73662" w:rsidP="005C217D">
      <w:pPr>
        <w:jc w:val="both"/>
      </w:pPr>
      <w:r w:rsidRPr="005D61F5">
        <w:t>PONUĐAČ                                                                               «DOM ZDRAVLJA» MAGLAJ</w:t>
      </w:r>
    </w:p>
    <w:p w:rsidR="00A73662" w:rsidRPr="005D61F5" w:rsidRDefault="00A73662" w:rsidP="005C217D">
      <w:pPr>
        <w:jc w:val="both"/>
      </w:pPr>
    </w:p>
    <w:p w:rsidR="00A73662" w:rsidRPr="005D61F5" w:rsidRDefault="00A73662" w:rsidP="005C217D">
      <w:pPr>
        <w:jc w:val="both"/>
      </w:pPr>
      <w:r w:rsidRPr="005D61F5">
        <w:t>DIREKTOR:                                                                                        DIREKTOR:</w:t>
      </w:r>
    </w:p>
    <w:p w:rsidR="00A73662" w:rsidRPr="005D61F5" w:rsidRDefault="00A73662" w:rsidP="005C217D">
      <w:pPr>
        <w:jc w:val="both"/>
      </w:pPr>
    </w:p>
    <w:p w:rsidR="00A73662" w:rsidRPr="005D61F5" w:rsidRDefault="00A73662" w:rsidP="005C217D">
      <w:pPr>
        <w:jc w:val="both"/>
      </w:pPr>
      <w:r w:rsidRPr="005D61F5">
        <w:t xml:space="preserve">                                                                                                      </w:t>
      </w:r>
      <w:r w:rsidR="00EF2444" w:rsidRPr="005D61F5">
        <w:t>Vehabović dr Elvir</w:t>
      </w:r>
      <w:r w:rsidRPr="005D61F5">
        <w:t>,</w:t>
      </w:r>
    </w:p>
    <w:p w:rsidR="00A73662" w:rsidRPr="005D61F5" w:rsidRDefault="00A73662" w:rsidP="005C217D">
      <w:pPr>
        <w:jc w:val="both"/>
      </w:pPr>
      <w:r w:rsidRPr="005D61F5">
        <w:t xml:space="preserve">                                                                                                   spec.</w:t>
      </w:r>
      <w:r w:rsidR="00EF2444" w:rsidRPr="005D61F5">
        <w:t>medicinske biohemije</w:t>
      </w:r>
    </w:p>
    <w:p w:rsidR="00A73662" w:rsidRPr="005D61F5" w:rsidRDefault="00A73662" w:rsidP="005C217D">
      <w:pPr>
        <w:jc w:val="both"/>
      </w:pPr>
    </w:p>
    <w:p w:rsidR="00A73662" w:rsidRPr="005D61F5" w:rsidRDefault="00A73662" w:rsidP="005C217D">
      <w:pPr>
        <w:jc w:val="both"/>
      </w:pPr>
      <w:r w:rsidRPr="005D61F5">
        <w:t>Broj: 01-_______</w:t>
      </w:r>
      <w:r w:rsidR="00EF2444" w:rsidRPr="005D61F5">
        <w:t>/20</w:t>
      </w:r>
    </w:p>
    <w:p w:rsidR="00A73662" w:rsidRPr="005D61F5" w:rsidRDefault="00A73662" w:rsidP="005C217D">
      <w:pPr>
        <w:jc w:val="both"/>
      </w:pPr>
      <w:r w:rsidRPr="005D61F5">
        <w:t>Datum: ____________. godine</w:t>
      </w:r>
    </w:p>
    <w:p w:rsidR="003B7104" w:rsidRPr="005D61F5" w:rsidRDefault="003B7104" w:rsidP="005C217D">
      <w:pPr>
        <w:tabs>
          <w:tab w:val="left" w:pos="970"/>
        </w:tabs>
        <w:jc w:val="both"/>
        <w:rPr>
          <w:lang w:eastAsia="hr-BA"/>
        </w:rPr>
      </w:pPr>
    </w:p>
    <w:p w:rsidR="0017674E" w:rsidRPr="005D61F5" w:rsidRDefault="0017674E" w:rsidP="005C217D">
      <w:pPr>
        <w:tabs>
          <w:tab w:val="left" w:pos="970"/>
        </w:tabs>
        <w:jc w:val="both"/>
        <w:rPr>
          <w:lang w:eastAsia="hr-BA"/>
        </w:rPr>
      </w:pPr>
    </w:p>
    <w:p w:rsidR="00644D52" w:rsidRPr="005D61F5" w:rsidRDefault="00644D52" w:rsidP="005C217D">
      <w:pPr>
        <w:jc w:val="both"/>
        <w:rPr>
          <w:b/>
        </w:rPr>
      </w:pPr>
    </w:p>
    <w:p w:rsidR="00644D52" w:rsidRPr="005D61F5" w:rsidRDefault="00644D52" w:rsidP="005C217D">
      <w:pPr>
        <w:jc w:val="both"/>
        <w:rPr>
          <w:b/>
        </w:rPr>
      </w:pPr>
      <w:r w:rsidRPr="005D61F5">
        <w:rPr>
          <w:b/>
        </w:rPr>
        <w:lastRenderedPageBreak/>
        <w:t>OBRAZAC O POTRVDI TEHNIČKIH KARAKTERISTIKA PUTNIČKOG VOZILA</w:t>
      </w:r>
    </w:p>
    <w:p w:rsidR="00644D52" w:rsidRPr="005D61F5" w:rsidRDefault="00644D52" w:rsidP="005C217D">
      <w:pPr>
        <w:jc w:val="both"/>
        <w:rPr>
          <w:lang w:val="sr-Latn-CS"/>
        </w:rPr>
      </w:pPr>
    </w:p>
    <w:tbl>
      <w:tblPr>
        <w:tblpPr w:leftFromText="180" w:rightFromText="180" w:vertAnchor="text" w:horzAnchor="margin" w:tblpXSpec="center" w:tblpY="126"/>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46"/>
        <w:gridCol w:w="3239"/>
        <w:gridCol w:w="980"/>
      </w:tblGrid>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tabs>
                <w:tab w:val="left" w:pos="540"/>
                <w:tab w:val="left" w:pos="1620"/>
              </w:tabs>
              <w:ind w:left="360"/>
              <w:jc w:val="both"/>
              <w:rPr>
                <w:b/>
              </w:rPr>
            </w:pPr>
            <w:r w:rsidRPr="005D61F5">
              <w:rPr>
                <w:b/>
              </w:rPr>
              <w:t xml:space="preserve">TEHNIČKE KARAKTERISTIKE </w:t>
            </w:r>
          </w:p>
        </w:tc>
        <w:tc>
          <w:tcPr>
            <w:tcW w:w="3239"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tabs>
                <w:tab w:val="left" w:pos="540"/>
                <w:tab w:val="left" w:pos="1620"/>
              </w:tabs>
              <w:jc w:val="center"/>
              <w:rPr>
                <w:b/>
              </w:rPr>
            </w:pPr>
            <w:r w:rsidRPr="005D61F5">
              <w:rPr>
                <w:b/>
              </w:rPr>
              <w:t>POTVRDA TEHNIČKE KARAKTERISTIKE (ponuđeno)</w:t>
            </w:r>
          </w:p>
        </w:tc>
        <w:tc>
          <w:tcPr>
            <w:tcW w:w="980" w:type="dxa"/>
            <w:tcBorders>
              <w:top w:val="single" w:sz="4" w:space="0" w:color="auto"/>
              <w:left w:val="single" w:sz="4" w:space="0" w:color="auto"/>
              <w:bottom w:val="single" w:sz="4" w:space="0" w:color="auto"/>
              <w:right w:val="single" w:sz="4" w:space="0" w:color="auto"/>
            </w:tcBorders>
          </w:tcPr>
          <w:p w:rsidR="004734B2" w:rsidRPr="004734B2" w:rsidRDefault="004734B2" w:rsidP="004734B2">
            <w:pPr>
              <w:tabs>
                <w:tab w:val="left" w:pos="540"/>
                <w:tab w:val="left" w:pos="1620"/>
              </w:tabs>
              <w:jc w:val="both"/>
              <w:rPr>
                <w:b/>
                <w:sz w:val="16"/>
                <w:szCs w:val="16"/>
              </w:rPr>
            </w:pPr>
            <w:r w:rsidRPr="004734B2">
              <w:rPr>
                <w:b/>
                <w:sz w:val="16"/>
                <w:szCs w:val="16"/>
              </w:rPr>
              <w:t>Primjedbe</w:t>
            </w: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numPr>
                <w:ilvl w:val="0"/>
                <w:numId w:val="42"/>
              </w:numPr>
              <w:jc w:val="both"/>
            </w:pPr>
            <w:r w:rsidRPr="005D61F5">
              <w:t>Vrsta vozila:  polovno sanitetsko vozilo</w:t>
            </w:r>
            <w:r w:rsidRPr="005D61F5">
              <w:tab/>
            </w:r>
            <w:r w:rsidRPr="005D61F5">
              <w:tab/>
            </w:r>
          </w:p>
          <w:p w:rsidR="004734B2" w:rsidRPr="005D61F5" w:rsidRDefault="004734B2" w:rsidP="004734B2">
            <w:pPr>
              <w:tabs>
                <w:tab w:val="left" w:pos="540"/>
                <w:tab w:val="left" w:pos="1620"/>
              </w:tabs>
              <w:ind w:left="360"/>
              <w:jc w:val="both"/>
            </w:pP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r>
      <w:tr w:rsidR="004734B2" w:rsidRPr="005D61F5" w:rsidTr="004734B2">
        <w:trPr>
          <w:trHeight w:val="347"/>
        </w:trPr>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Pogonsko gorivo: dizel</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rPr>
          <w:trHeight w:val="358"/>
        </w:trPr>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Norma izduvnih gasova: minimalno EURO 4</w:t>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rPr>
          <w:trHeight w:val="358"/>
        </w:trPr>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Zapremina motora u ccm: min 1900 - maks 2000</w:t>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Snaga motora u Kw/KS (min/max): 80-85/100-110</w:t>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 xml:space="preserve">Vrsta mjenjača: manuelni </w:t>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 xml:space="preserve">Broj stepena prenosa: 5+R </w:t>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de-DE"/>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de-DE"/>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Broj sjedišta: 3, 1rL, 1rC, 1rD</w:t>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de-DE"/>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de-DE"/>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Broj vrata : 5, 1PL, 1PD, 1ZL, 1ZD, 1N</w:t>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Pogon: Pogon na prednje točkove</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r>
      <w:tr w:rsidR="004734B2" w:rsidRPr="005D61F5" w:rsidTr="004734B2">
        <w:trPr>
          <w:trHeight w:val="562"/>
        </w:trPr>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B33F60">
            <w:pPr>
              <w:numPr>
                <w:ilvl w:val="0"/>
                <w:numId w:val="42"/>
              </w:numPr>
              <w:jc w:val="both"/>
            </w:pPr>
            <w:r w:rsidRPr="005D61F5">
              <w:t>Godina proizvodnje: minimalno 201</w:t>
            </w:r>
            <w:r w:rsidR="00B33F60">
              <w:t>1</w:t>
            </w:r>
            <w:r w:rsidRPr="005D61F5">
              <w:t>.</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 xml:space="preserve">BOJA: bijela </w:t>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rPr>
                <w:color w:val="000000" w:themeColor="text1"/>
              </w:rPr>
            </w:pPr>
            <w:smartTag w:uri="urn:schemas-microsoft-com:office:smarttags" w:element="stockticker">
              <w:r w:rsidRPr="005D61F5">
                <w:rPr>
                  <w:color w:val="000000" w:themeColor="text1"/>
                </w:rPr>
                <w:t>ESC</w:t>
              </w:r>
            </w:smartTag>
            <w:r w:rsidRPr="005D61F5">
              <w:rPr>
                <w:color w:val="000000" w:themeColor="text1"/>
              </w:rPr>
              <w:t xml:space="preserve"> - elektronska kontrola stabilizacije sa </w:t>
            </w:r>
            <w:smartTag w:uri="urn:schemas-microsoft-com:office:smarttags" w:element="stockticker">
              <w:r w:rsidRPr="005D61F5">
                <w:rPr>
                  <w:color w:val="000000" w:themeColor="text1"/>
                </w:rPr>
                <w:t>ABS</w:t>
              </w:r>
            </w:smartTag>
            <w:r w:rsidRPr="005D61F5">
              <w:rPr>
                <w:color w:val="000000" w:themeColor="text1"/>
              </w:rPr>
              <w:t>-om</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color w:val="000000" w:themeColor="text1"/>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color w:val="000000" w:themeColor="text1"/>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rPr>
                <w:color w:val="000000" w:themeColor="text1"/>
              </w:rPr>
            </w:pPr>
            <w:r w:rsidRPr="005D61F5">
              <w:rPr>
                <w:color w:val="000000" w:themeColor="text1"/>
              </w:rPr>
              <w:t>Servo upravljač</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color w:val="000000" w:themeColor="text1"/>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color w:val="000000" w:themeColor="text1"/>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Ručni klima uređaj</w:t>
            </w:r>
            <w:r w:rsidRPr="005D61F5">
              <w:tab/>
            </w:r>
            <w:r w:rsidRPr="005D61F5">
              <w:tab/>
            </w:r>
            <w:r w:rsidRPr="005D61F5">
              <w:tab/>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Rezervni točak + priručni alat</w:t>
            </w:r>
            <w:r w:rsidRPr="005D61F5">
              <w:tab/>
            </w:r>
            <w:r w:rsidRPr="005D61F5">
              <w:tab/>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Zračni jastuk za vozača i suvozača te prednji bočni zračni jastuci</w:t>
            </w:r>
            <w:r w:rsidRPr="005D61F5">
              <w:tab/>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Električni podizači prozora naprijed</w:t>
            </w:r>
            <w:r w:rsidRPr="005D61F5">
              <w:tab/>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Daljinsko centralno zaključavanje</w:t>
            </w:r>
            <w:r w:rsidRPr="005D61F5">
              <w:tab/>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Čelični ili lakometalni točkovi 16" 195/65 R16C</w:t>
            </w:r>
            <w:r w:rsidRPr="005D61F5">
              <w:tab/>
            </w:r>
            <w:r w:rsidRPr="005D61F5">
              <w:tab/>
            </w:r>
            <w:r w:rsidRPr="005D61F5">
              <w:tab/>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 xml:space="preserve">Termoizolaciono staklo </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Prednja maglo svjetla</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Elektro podesiva i grijana vanjska ogledala</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Radio- MP 3 uređaj</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r w:rsidR="004734B2" w:rsidRPr="005D61F5" w:rsidTr="004734B2">
        <w:tc>
          <w:tcPr>
            <w:tcW w:w="6946" w:type="dxa"/>
            <w:tcBorders>
              <w:top w:val="single" w:sz="4" w:space="0" w:color="auto"/>
              <w:left w:val="single" w:sz="4" w:space="0" w:color="auto"/>
              <w:bottom w:val="single" w:sz="4" w:space="0" w:color="auto"/>
              <w:right w:val="single" w:sz="4" w:space="0" w:color="auto"/>
            </w:tcBorders>
            <w:hideMark/>
          </w:tcPr>
          <w:p w:rsidR="004734B2" w:rsidRPr="005D61F5" w:rsidRDefault="004734B2" w:rsidP="004734B2">
            <w:pPr>
              <w:numPr>
                <w:ilvl w:val="0"/>
                <w:numId w:val="42"/>
              </w:numPr>
              <w:jc w:val="both"/>
            </w:pPr>
            <w:r w:rsidRPr="005D61F5">
              <w:t>Garancija na vozilo min 6 mjeseci</w:t>
            </w:r>
          </w:p>
        </w:tc>
        <w:tc>
          <w:tcPr>
            <w:tcW w:w="3239"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c>
          <w:tcPr>
            <w:tcW w:w="980" w:type="dxa"/>
            <w:tcBorders>
              <w:top w:val="single" w:sz="4" w:space="0" w:color="auto"/>
              <w:left w:val="single" w:sz="4" w:space="0" w:color="auto"/>
              <w:bottom w:val="single" w:sz="4" w:space="0" w:color="auto"/>
              <w:right w:val="single" w:sz="4" w:space="0" w:color="auto"/>
            </w:tcBorders>
          </w:tcPr>
          <w:p w:rsidR="004734B2" w:rsidRPr="005D61F5" w:rsidRDefault="004734B2" w:rsidP="004734B2">
            <w:pPr>
              <w:tabs>
                <w:tab w:val="left" w:pos="540"/>
                <w:tab w:val="left" w:pos="1620"/>
              </w:tabs>
              <w:ind w:left="360"/>
              <w:jc w:val="both"/>
              <w:rPr>
                <w:lang w:val="it-IT"/>
              </w:rPr>
            </w:pPr>
          </w:p>
        </w:tc>
      </w:tr>
    </w:tbl>
    <w:p w:rsidR="00644D52" w:rsidRPr="005D61F5" w:rsidRDefault="00644D52" w:rsidP="005C217D">
      <w:pPr>
        <w:ind w:left="360"/>
        <w:jc w:val="both"/>
        <w:rPr>
          <w:lang w:val="it-IT"/>
        </w:rPr>
      </w:pPr>
    </w:p>
    <w:p w:rsidR="00644D52" w:rsidRPr="005D61F5" w:rsidRDefault="00644D52" w:rsidP="005C217D">
      <w:pPr>
        <w:jc w:val="both"/>
        <w:rPr>
          <w:b/>
        </w:rPr>
      </w:pPr>
    </w:p>
    <w:p w:rsidR="00644D52" w:rsidRPr="005D61F5" w:rsidRDefault="00644D52" w:rsidP="005C217D">
      <w:pPr>
        <w:jc w:val="both"/>
      </w:pPr>
      <w:r w:rsidRPr="005D61F5">
        <w:rPr>
          <w:b/>
        </w:rPr>
        <w:t>NAPOMENA:</w:t>
      </w:r>
      <w:r w:rsidRPr="005D61F5">
        <w:t xml:space="preserve">  Ponude za vozila čije tehničke karakteristike ne zadovoljavaju  karakteristike    predmeta javne nabave se neće uzeti u razmatranje</w:t>
      </w:r>
      <w:r w:rsidRPr="005D61F5">
        <w:tab/>
      </w:r>
      <w:r w:rsidRPr="005D61F5">
        <w:tab/>
      </w:r>
      <w:r w:rsidRPr="005D61F5">
        <w:tab/>
      </w:r>
      <w:r w:rsidRPr="005D61F5">
        <w:tab/>
      </w:r>
    </w:p>
    <w:p w:rsidR="00644D52" w:rsidRPr="005D61F5" w:rsidRDefault="00644D52" w:rsidP="005C217D">
      <w:pPr>
        <w:jc w:val="both"/>
      </w:pPr>
      <w:r w:rsidRPr="005D61F5">
        <w:tab/>
      </w:r>
      <w:r w:rsidRPr="005D61F5">
        <w:tab/>
      </w:r>
    </w:p>
    <w:p w:rsidR="00644D52" w:rsidRPr="005D61F5" w:rsidRDefault="00644D52" w:rsidP="005C217D">
      <w:pPr>
        <w:jc w:val="both"/>
      </w:pPr>
      <w:r w:rsidRPr="005D61F5">
        <w:t>Alternativne ponude nisu dozvoljene.</w:t>
      </w:r>
      <w:r w:rsidRPr="005D61F5">
        <w:tab/>
      </w:r>
      <w:r w:rsidRPr="005D61F5">
        <w:tab/>
      </w:r>
      <w:r w:rsidRPr="005D61F5">
        <w:tab/>
      </w:r>
      <w:r w:rsidRPr="005D61F5">
        <w:tab/>
      </w:r>
    </w:p>
    <w:p w:rsidR="00644D52" w:rsidRPr="005D61F5" w:rsidRDefault="00644D52" w:rsidP="005C217D">
      <w:pPr>
        <w:jc w:val="both"/>
        <w:rPr>
          <w:lang w:val="it-IT"/>
        </w:rPr>
      </w:pPr>
    </w:p>
    <w:p w:rsidR="00644D52" w:rsidRPr="005D61F5" w:rsidRDefault="00644D52" w:rsidP="005C217D">
      <w:pPr>
        <w:jc w:val="both"/>
        <w:rPr>
          <w:lang w:val="it-IT"/>
        </w:rPr>
      </w:pPr>
      <w:r w:rsidRPr="005D61F5">
        <w:rPr>
          <w:lang w:val="it-IT"/>
        </w:rPr>
        <w:t xml:space="preserve">                                                                                                                  Potpis dobavljača:</w:t>
      </w:r>
    </w:p>
    <w:p w:rsidR="00644D52" w:rsidRPr="005D61F5" w:rsidRDefault="00644D52" w:rsidP="005C217D">
      <w:pPr>
        <w:jc w:val="both"/>
        <w:rPr>
          <w:lang w:val="it-IT"/>
        </w:rPr>
      </w:pPr>
      <w:r w:rsidRPr="005D61F5">
        <w:rPr>
          <w:lang w:val="it-IT"/>
        </w:rPr>
        <w:t xml:space="preserve">                                                                                                        _______________________</w:t>
      </w:r>
    </w:p>
    <w:p w:rsidR="00644D52" w:rsidRPr="005D61F5" w:rsidRDefault="00644D52" w:rsidP="005C217D">
      <w:pPr>
        <w:tabs>
          <w:tab w:val="left" w:pos="970"/>
        </w:tabs>
        <w:jc w:val="both"/>
        <w:rPr>
          <w:lang w:eastAsia="hr-BA"/>
        </w:rPr>
      </w:pPr>
    </w:p>
    <w:p w:rsidR="00644D52" w:rsidRPr="005D61F5" w:rsidRDefault="00644D52" w:rsidP="005C217D">
      <w:pPr>
        <w:tabs>
          <w:tab w:val="left" w:pos="970"/>
        </w:tabs>
        <w:jc w:val="both"/>
        <w:rPr>
          <w:lang w:eastAsia="hr-BA"/>
        </w:rPr>
      </w:pPr>
    </w:p>
    <w:p w:rsidR="00644D52" w:rsidRPr="005D61F5" w:rsidRDefault="00644D52" w:rsidP="005C217D">
      <w:pPr>
        <w:tabs>
          <w:tab w:val="left" w:pos="970"/>
        </w:tabs>
        <w:jc w:val="both"/>
        <w:rPr>
          <w:lang w:eastAsia="hr-BA"/>
        </w:rPr>
      </w:pPr>
    </w:p>
    <w:p w:rsidR="00644D52" w:rsidRPr="005D61F5" w:rsidRDefault="00644D52" w:rsidP="005C217D">
      <w:pPr>
        <w:tabs>
          <w:tab w:val="left" w:pos="970"/>
        </w:tabs>
        <w:jc w:val="both"/>
        <w:rPr>
          <w:lang w:eastAsia="hr-BA"/>
        </w:rPr>
      </w:pPr>
    </w:p>
    <w:p w:rsidR="00644D52" w:rsidRPr="005D61F5" w:rsidRDefault="00644D52" w:rsidP="005C217D">
      <w:pPr>
        <w:tabs>
          <w:tab w:val="left" w:pos="970"/>
        </w:tabs>
        <w:jc w:val="both"/>
        <w:rPr>
          <w:lang w:eastAsia="hr-BA"/>
        </w:rPr>
      </w:pPr>
    </w:p>
    <w:p w:rsidR="00644D52" w:rsidRPr="005D61F5" w:rsidRDefault="00644D52" w:rsidP="005C217D">
      <w:pPr>
        <w:tabs>
          <w:tab w:val="left" w:pos="970"/>
        </w:tabs>
        <w:jc w:val="both"/>
        <w:rPr>
          <w:lang w:eastAsia="hr-BA"/>
        </w:rPr>
      </w:pPr>
    </w:p>
    <w:p w:rsidR="00644D52" w:rsidRPr="005D61F5" w:rsidRDefault="00644D52" w:rsidP="005C217D">
      <w:pPr>
        <w:jc w:val="both"/>
      </w:pPr>
    </w:p>
    <w:p w:rsidR="00644D52" w:rsidRPr="005D61F5" w:rsidRDefault="00644D52" w:rsidP="005C217D">
      <w:pPr>
        <w:tabs>
          <w:tab w:val="left" w:pos="970"/>
        </w:tabs>
        <w:jc w:val="both"/>
        <w:rPr>
          <w:lang w:eastAsia="hr-BA"/>
        </w:rPr>
      </w:pPr>
    </w:p>
    <w:sectPr w:rsidR="00644D52" w:rsidRPr="005D61F5" w:rsidSect="00C6585C">
      <w:pgSz w:w="11906" w:h="16838"/>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95F" w:rsidRDefault="0006295F" w:rsidP="00BC34CA">
      <w:r>
        <w:separator/>
      </w:r>
    </w:p>
  </w:endnote>
  <w:endnote w:type="continuationSeparator" w:id="1">
    <w:p w:rsidR="0006295F" w:rsidRDefault="0006295F" w:rsidP="00BC34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95F" w:rsidRDefault="0006295F" w:rsidP="00BC34CA">
      <w:r>
        <w:separator/>
      </w:r>
    </w:p>
  </w:footnote>
  <w:footnote w:type="continuationSeparator" w:id="1">
    <w:p w:rsidR="0006295F" w:rsidRDefault="0006295F" w:rsidP="00BC3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E5C47"/>
    <w:multiLevelType w:val="hybridMultilevel"/>
    <w:tmpl w:val="95D2281A"/>
    <w:lvl w:ilvl="0" w:tplc="C3E49E38">
      <w:start w:val="1"/>
      <w:numFmt w:val="bullet"/>
      <w:lvlText w:val=""/>
      <w:lvlJc w:val="left"/>
      <w:pPr>
        <w:tabs>
          <w:tab w:val="num" w:pos="720"/>
        </w:tabs>
        <w:ind w:left="720" w:hanging="360"/>
      </w:pPr>
      <w:rPr>
        <w:rFonts w:ascii="Wingdings" w:hAnsi="Wingdings" w:hint="default"/>
      </w:rPr>
    </w:lvl>
    <w:lvl w:ilvl="1" w:tplc="48A65D9E" w:tentative="1">
      <w:start w:val="1"/>
      <w:numFmt w:val="bullet"/>
      <w:lvlText w:val=""/>
      <w:lvlJc w:val="left"/>
      <w:pPr>
        <w:tabs>
          <w:tab w:val="num" w:pos="1440"/>
        </w:tabs>
        <w:ind w:left="1440" w:hanging="360"/>
      </w:pPr>
      <w:rPr>
        <w:rFonts w:ascii="Wingdings" w:hAnsi="Wingdings" w:hint="default"/>
      </w:rPr>
    </w:lvl>
    <w:lvl w:ilvl="2" w:tplc="0D502288" w:tentative="1">
      <w:start w:val="1"/>
      <w:numFmt w:val="bullet"/>
      <w:lvlText w:val=""/>
      <w:lvlJc w:val="left"/>
      <w:pPr>
        <w:tabs>
          <w:tab w:val="num" w:pos="2160"/>
        </w:tabs>
        <w:ind w:left="2160" w:hanging="360"/>
      </w:pPr>
      <w:rPr>
        <w:rFonts w:ascii="Wingdings" w:hAnsi="Wingdings" w:hint="default"/>
      </w:rPr>
    </w:lvl>
    <w:lvl w:ilvl="3" w:tplc="1FFC757C" w:tentative="1">
      <w:start w:val="1"/>
      <w:numFmt w:val="bullet"/>
      <w:lvlText w:val=""/>
      <w:lvlJc w:val="left"/>
      <w:pPr>
        <w:tabs>
          <w:tab w:val="num" w:pos="2880"/>
        </w:tabs>
        <w:ind w:left="2880" w:hanging="360"/>
      </w:pPr>
      <w:rPr>
        <w:rFonts w:ascii="Wingdings" w:hAnsi="Wingdings" w:hint="default"/>
      </w:rPr>
    </w:lvl>
    <w:lvl w:ilvl="4" w:tplc="90487D74" w:tentative="1">
      <w:start w:val="1"/>
      <w:numFmt w:val="bullet"/>
      <w:lvlText w:val=""/>
      <w:lvlJc w:val="left"/>
      <w:pPr>
        <w:tabs>
          <w:tab w:val="num" w:pos="3600"/>
        </w:tabs>
        <w:ind w:left="3600" w:hanging="360"/>
      </w:pPr>
      <w:rPr>
        <w:rFonts w:ascii="Wingdings" w:hAnsi="Wingdings" w:hint="default"/>
      </w:rPr>
    </w:lvl>
    <w:lvl w:ilvl="5" w:tplc="6FC8D78A" w:tentative="1">
      <w:start w:val="1"/>
      <w:numFmt w:val="bullet"/>
      <w:lvlText w:val=""/>
      <w:lvlJc w:val="left"/>
      <w:pPr>
        <w:tabs>
          <w:tab w:val="num" w:pos="4320"/>
        </w:tabs>
        <w:ind w:left="4320" w:hanging="360"/>
      </w:pPr>
      <w:rPr>
        <w:rFonts w:ascii="Wingdings" w:hAnsi="Wingdings" w:hint="default"/>
      </w:rPr>
    </w:lvl>
    <w:lvl w:ilvl="6" w:tplc="78166DC2" w:tentative="1">
      <w:start w:val="1"/>
      <w:numFmt w:val="bullet"/>
      <w:lvlText w:val=""/>
      <w:lvlJc w:val="left"/>
      <w:pPr>
        <w:tabs>
          <w:tab w:val="num" w:pos="5040"/>
        </w:tabs>
        <w:ind w:left="5040" w:hanging="360"/>
      </w:pPr>
      <w:rPr>
        <w:rFonts w:ascii="Wingdings" w:hAnsi="Wingdings" w:hint="default"/>
      </w:rPr>
    </w:lvl>
    <w:lvl w:ilvl="7" w:tplc="32DC72EA" w:tentative="1">
      <w:start w:val="1"/>
      <w:numFmt w:val="bullet"/>
      <w:lvlText w:val=""/>
      <w:lvlJc w:val="left"/>
      <w:pPr>
        <w:tabs>
          <w:tab w:val="num" w:pos="5760"/>
        </w:tabs>
        <w:ind w:left="5760" w:hanging="360"/>
      </w:pPr>
      <w:rPr>
        <w:rFonts w:ascii="Wingdings" w:hAnsi="Wingdings" w:hint="default"/>
      </w:rPr>
    </w:lvl>
    <w:lvl w:ilvl="8" w:tplc="E140093C" w:tentative="1">
      <w:start w:val="1"/>
      <w:numFmt w:val="bullet"/>
      <w:lvlText w:val=""/>
      <w:lvlJc w:val="left"/>
      <w:pPr>
        <w:tabs>
          <w:tab w:val="num" w:pos="6480"/>
        </w:tabs>
        <w:ind w:left="6480" w:hanging="360"/>
      </w:pPr>
      <w:rPr>
        <w:rFonts w:ascii="Wingdings" w:hAnsi="Wingdings" w:hint="default"/>
      </w:rPr>
    </w:lvl>
  </w:abstractNum>
  <w:abstractNum w:abstractNumId="1">
    <w:nsid w:val="065939B1"/>
    <w:multiLevelType w:val="hybridMultilevel"/>
    <w:tmpl w:val="E8E2D388"/>
    <w:lvl w:ilvl="0" w:tplc="B836A428">
      <w:start w:val="1"/>
      <w:numFmt w:val="bullet"/>
      <w:lvlText w:val=""/>
      <w:lvlJc w:val="left"/>
      <w:pPr>
        <w:tabs>
          <w:tab w:val="num" w:pos="720"/>
        </w:tabs>
        <w:ind w:left="720" w:hanging="360"/>
      </w:pPr>
      <w:rPr>
        <w:rFonts w:ascii="Wingdings" w:hAnsi="Wingdings" w:hint="default"/>
      </w:rPr>
    </w:lvl>
    <w:lvl w:ilvl="1" w:tplc="FF5E3BD6">
      <w:start w:val="1"/>
      <w:numFmt w:val="bullet"/>
      <w:lvlText w:val=""/>
      <w:lvlJc w:val="left"/>
      <w:pPr>
        <w:tabs>
          <w:tab w:val="num" w:pos="1440"/>
        </w:tabs>
        <w:ind w:left="1440" w:hanging="360"/>
      </w:pPr>
      <w:rPr>
        <w:rFonts w:ascii="Wingdings" w:hAnsi="Wingdings" w:hint="default"/>
      </w:rPr>
    </w:lvl>
    <w:lvl w:ilvl="2" w:tplc="F580BD88" w:tentative="1">
      <w:start w:val="1"/>
      <w:numFmt w:val="bullet"/>
      <w:lvlText w:val=""/>
      <w:lvlJc w:val="left"/>
      <w:pPr>
        <w:tabs>
          <w:tab w:val="num" w:pos="2160"/>
        </w:tabs>
        <w:ind w:left="2160" w:hanging="360"/>
      </w:pPr>
      <w:rPr>
        <w:rFonts w:ascii="Wingdings" w:hAnsi="Wingdings" w:hint="default"/>
      </w:rPr>
    </w:lvl>
    <w:lvl w:ilvl="3" w:tplc="98E88C54" w:tentative="1">
      <w:start w:val="1"/>
      <w:numFmt w:val="bullet"/>
      <w:lvlText w:val=""/>
      <w:lvlJc w:val="left"/>
      <w:pPr>
        <w:tabs>
          <w:tab w:val="num" w:pos="2880"/>
        </w:tabs>
        <w:ind w:left="2880" w:hanging="360"/>
      </w:pPr>
      <w:rPr>
        <w:rFonts w:ascii="Wingdings" w:hAnsi="Wingdings" w:hint="default"/>
      </w:rPr>
    </w:lvl>
    <w:lvl w:ilvl="4" w:tplc="180AAEBA" w:tentative="1">
      <w:start w:val="1"/>
      <w:numFmt w:val="bullet"/>
      <w:lvlText w:val=""/>
      <w:lvlJc w:val="left"/>
      <w:pPr>
        <w:tabs>
          <w:tab w:val="num" w:pos="3600"/>
        </w:tabs>
        <w:ind w:left="3600" w:hanging="360"/>
      </w:pPr>
      <w:rPr>
        <w:rFonts w:ascii="Wingdings" w:hAnsi="Wingdings" w:hint="default"/>
      </w:rPr>
    </w:lvl>
    <w:lvl w:ilvl="5" w:tplc="ABFEA022" w:tentative="1">
      <w:start w:val="1"/>
      <w:numFmt w:val="bullet"/>
      <w:lvlText w:val=""/>
      <w:lvlJc w:val="left"/>
      <w:pPr>
        <w:tabs>
          <w:tab w:val="num" w:pos="4320"/>
        </w:tabs>
        <w:ind w:left="4320" w:hanging="360"/>
      </w:pPr>
      <w:rPr>
        <w:rFonts w:ascii="Wingdings" w:hAnsi="Wingdings" w:hint="default"/>
      </w:rPr>
    </w:lvl>
    <w:lvl w:ilvl="6" w:tplc="E11EE10C" w:tentative="1">
      <w:start w:val="1"/>
      <w:numFmt w:val="bullet"/>
      <w:lvlText w:val=""/>
      <w:lvlJc w:val="left"/>
      <w:pPr>
        <w:tabs>
          <w:tab w:val="num" w:pos="5040"/>
        </w:tabs>
        <w:ind w:left="5040" w:hanging="360"/>
      </w:pPr>
      <w:rPr>
        <w:rFonts w:ascii="Wingdings" w:hAnsi="Wingdings" w:hint="default"/>
      </w:rPr>
    </w:lvl>
    <w:lvl w:ilvl="7" w:tplc="2D486A22" w:tentative="1">
      <w:start w:val="1"/>
      <w:numFmt w:val="bullet"/>
      <w:lvlText w:val=""/>
      <w:lvlJc w:val="left"/>
      <w:pPr>
        <w:tabs>
          <w:tab w:val="num" w:pos="5760"/>
        </w:tabs>
        <w:ind w:left="5760" w:hanging="360"/>
      </w:pPr>
      <w:rPr>
        <w:rFonts w:ascii="Wingdings" w:hAnsi="Wingdings" w:hint="default"/>
      </w:rPr>
    </w:lvl>
    <w:lvl w:ilvl="8" w:tplc="F0769AAC" w:tentative="1">
      <w:start w:val="1"/>
      <w:numFmt w:val="bullet"/>
      <w:lvlText w:val=""/>
      <w:lvlJc w:val="left"/>
      <w:pPr>
        <w:tabs>
          <w:tab w:val="num" w:pos="6480"/>
        </w:tabs>
        <w:ind w:left="6480" w:hanging="360"/>
      </w:pPr>
      <w:rPr>
        <w:rFonts w:ascii="Wingdings" w:hAnsi="Wingdings" w:hint="default"/>
      </w:rPr>
    </w:lvl>
  </w:abstractNum>
  <w:abstractNum w:abstractNumId="2">
    <w:nsid w:val="06F64B9A"/>
    <w:multiLevelType w:val="hybridMultilevel"/>
    <w:tmpl w:val="E1CE4D74"/>
    <w:lvl w:ilvl="0" w:tplc="A0AEA47E">
      <w:start w:val="3"/>
      <w:numFmt w:val="lowerLetter"/>
      <w:lvlText w:val="%1)"/>
      <w:lvlJc w:val="left"/>
      <w:pPr>
        <w:ind w:left="786" w:hanging="360"/>
      </w:pPr>
      <w:rPr>
        <w:rFonts w:hint="default"/>
      </w:rPr>
    </w:lvl>
    <w:lvl w:ilvl="1" w:tplc="141A0019" w:tentative="1">
      <w:start w:val="1"/>
      <w:numFmt w:val="lowerLetter"/>
      <w:lvlText w:val="%2."/>
      <w:lvlJc w:val="left"/>
      <w:pPr>
        <w:ind w:left="1506" w:hanging="360"/>
      </w:pPr>
    </w:lvl>
    <w:lvl w:ilvl="2" w:tplc="141A001B" w:tentative="1">
      <w:start w:val="1"/>
      <w:numFmt w:val="lowerRoman"/>
      <w:lvlText w:val="%3."/>
      <w:lvlJc w:val="right"/>
      <w:pPr>
        <w:ind w:left="2226" w:hanging="180"/>
      </w:pPr>
    </w:lvl>
    <w:lvl w:ilvl="3" w:tplc="141A000F" w:tentative="1">
      <w:start w:val="1"/>
      <w:numFmt w:val="decimal"/>
      <w:lvlText w:val="%4."/>
      <w:lvlJc w:val="left"/>
      <w:pPr>
        <w:ind w:left="2946" w:hanging="360"/>
      </w:pPr>
    </w:lvl>
    <w:lvl w:ilvl="4" w:tplc="141A0019" w:tentative="1">
      <w:start w:val="1"/>
      <w:numFmt w:val="lowerLetter"/>
      <w:lvlText w:val="%5."/>
      <w:lvlJc w:val="left"/>
      <w:pPr>
        <w:ind w:left="3666" w:hanging="360"/>
      </w:pPr>
    </w:lvl>
    <w:lvl w:ilvl="5" w:tplc="141A001B" w:tentative="1">
      <w:start w:val="1"/>
      <w:numFmt w:val="lowerRoman"/>
      <w:lvlText w:val="%6."/>
      <w:lvlJc w:val="right"/>
      <w:pPr>
        <w:ind w:left="4386" w:hanging="180"/>
      </w:pPr>
    </w:lvl>
    <w:lvl w:ilvl="6" w:tplc="141A000F" w:tentative="1">
      <w:start w:val="1"/>
      <w:numFmt w:val="decimal"/>
      <w:lvlText w:val="%7."/>
      <w:lvlJc w:val="left"/>
      <w:pPr>
        <w:ind w:left="5106" w:hanging="360"/>
      </w:pPr>
    </w:lvl>
    <w:lvl w:ilvl="7" w:tplc="141A0019" w:tentative="1">
      <w:start w:val="1"/>
      <w:numFmt w:val="lowerLetter"/>
      <w:lvlText w:val="%8."/>
      <w:lvlJc w:val="left"/>
      <w:pPr>
        <w:ind w:left="5826" w:hanging="360"/>
      </w:pPr>
    </w:lvl>
    <w:lvl w:ilvl="8" w:tplc="141A001B" w:tentative="1">
      <w:start w:val="1"/>
      <w:numFmt w:val="lowerRoman"/>
      <w:lvlText w:val="%9."/>
      <w:lvlJc w:val="right"/>
      <w:pPr>
        <w:ind w:left="6546" w:hanging="180"/>
      </w:pPr>
    </w:lvl>
  </w:abstractNum>
  <w:abstractNum w:abstractNumId="3">
    <w:nsid w:val="09B4633C"/>
    <w:multiLevelType w:val="hybridMultilevel"/>
    <w:tmpl w:val="5E660596"/>
    <w:lvl w:ilvl="0" w:tplc="141A0017">
      <w:start w:val="1"/>
      <w:numFmt w:val="lowerLetter"/>
      <w:lvlText w:val="%1)"/>
      <w:lvlJc w:val="left"/>
      <w:pPr>
        <w:ind w:left="1440" w:hanging="360"/>
      </w:p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4">
    <w:nsid w:val="0BAB5531"/>
    <w:multiLevelType w:val="hybridMultilevel"/>
    <w:tmpl w:val="07AE0D68"/>
    <w:lvl w:ilvl="0" w:tplc="141A000B">
      <w:start w:val="1"/>
      <w:numFmt w:val="bullet"/>
      <w:lvlText w:val=""/>
      <w:lvlJc w:val="left"/>
      <w:pPr>
        <w:ind w:left="720" w:hanging="360"/>
      </w:pPr>
      <w:rPr>
        <w:rFonts w:ascii="Wingdings" w:hAnsi="Wingding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nsid w:val="0E946B84"/>
    <w:multiLevelType w:val="hybridMultilevel"/>
    <w:tmpl w:val="62F8290E"/>
    <w:lvl w:ilvl="0" w:tplc="6898E8D2">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
    <w:nsid w:val="11D01E5A"/>
    <w:multiLevelType w:val="hybridMultilevel"/>
    <w:tmpl w:val="2DF4585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7">
    <w:nsid w:val="12BA1AC2"/>
    <w:multiLevelType w:val="hybridMultilevel"/>
    <w:tmpl w:val="649062F4"/>
    <w:lvl w:ilvl="0" w:tplc="6D18B5C2">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8">
    <w:nsid w:val="13555EA5"/>
    <w:multiLevelType w:val="hybridMultilevel"/>
    <w:tmpl w:val="D37019E8"/>
    <w:lvl w:ilvl="0" w:tplc="5A5CD7F0">
      <w:start w:val="1"/>
      <w:numFmt w:val="lowerLetter"/>
      <w:lvlText w:val="%1)"/>
      <w:lvlJc w:val="left"/>
      <w:pPr>
        <w:ind w:left="371" w:hanging="360"/>
      </w:pPr>
      <w:rPr>
        <w:rFonts w:hint="default"/>
      </w:rPr>
    </w:lvl>
    <w:lvl w:ilvl="1" w:tplc="041A0019" w:tentative="1">
      <w:start w:val="1"/>
      <w:numFmt w:val="lowerLetter"/>
      <w:lvlText w:val="%2."/>
      <w:lvlJc w:val="left"/>
      <w:pPr>
        <w:ind w:left="1091" w:hanging="360"/>
      </w:pPr>
    </w:lvl>
    <w:lvl w:ilvl="2" w:tplc="041A001B" w:tentative="1">
      <w:start w:val="1"/>
      <w:numFmt w:val="lowerRoman"/>
      <w:lvlText w:val="%3."/>
      <w:lvlJc w:val="right"/>
      <w:pPr>
        <w:ind w:left="1811" w:hanging="180"/>
      </w:pPr>
    </w:lvl>
    <w:lvl w:ilvl="3" w:tplc="041A000F" w:tentative="1">
      <w:start w:val="1"/>
      <w:numFmt w:val="decimal"/>
      <w:lvlText w:val="%4."/>
      <w:lvlJc w:val="left"/>
      <w:pPr>
        <w:ind w:left="2531" w:hanging="360"/>
      </w:pPr>
    </w:lvl>
    <w:lvl w:ilvl="4" w:tplc="041A0019" w:tentative="1">
      <w:start w:val="1"/>
      <w:numFmt w:val="lowerLetter"/>
      <w:lvlText w:val="%5."/>
      <w:lvlJc w:val="left"/>
      <w:pPr>
        <w:ind w:left="3251" w:hanging="360"/>
      </w:pPr>
    </w:lvl>
    <w:lvl w:ilvl="5" w:tplc="041A001B" w:tentative="1">
      <w:start w:val="1"/>
      <w:numFmt w:val="lowerRoman"/>
      <w:lvlText w:val="%6."/>
      <w:lvlJc w:val="right"/>
      <w:pPr>
        <w:ind w:left="3971" w:hanging="180"/>
      </w:pPr>
    </w:lvl>
    <w:lvl w:ilvl="6" w:tplc="041A000F" w:tentative="1">
      <w:start w:val="1"/>
      <w:numFmt w:val="decimal"/>
      <w:lvlText w:val="%7."/>
      <w:lvlJc w:val="left"/>
      <w:pPr>
        <w:ind w:left="4691" w:hanging="360"/>
      </w:pPr>
    </w:lvl>
    <w:lvl w:ilvl="7" w:tplc="041A0019" w:tentative="1">
      <w:start w:val="1"/>
      <w:numFmt w:val="lowerLetter"/>
      <w:lvlText w:val="%8."/>
      <w:lvlJc w:val="left"/>
      <w:pPr>
        <w:ind w:left="5411" w:hanging="360"/>
      </w:pPr>
    </w:lvl>
    <w:lvl w:ilvl="8" w:tplc="041A001B" w:tentative="1">
      <w:start w:val="1"/>
      <w:numFmt w:val="lowerRoman"/>
      <w:lvlText w:val="%9."/>
      <w:lvlJc w:val="right"/>
      <w:pPr>
        <w:ind w:left="6131" w:hanging="180"/>
      </w:pPr>
    </w:lvl>
  </w:abstractNum>
  <w:abstractNum w:abstractNumId="9">
    <w:nsid w:val="13A900B9"/>
    <w:multiLevelType w:val="hybridMultilevel"/>
    <w:tmpl w:val="25DEFFDA"/>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nsid w:val="162957FB"/>
    <w:multiLevelType w:val="hybridMultilevel"/>
    <w:tmpl w:val="7AE05A60"/>
    <w:lvl w:ilvl="0" w:tplc="72B039AE">
      <w:start w:val="1"/>
      <w:numFmt w:val="decimal"/>
      <w:lvlText w:val="%1."/>
      <w:lvlJc w:val="left"/>
      <w:pPr>
        <w:ind w:left="720" w:hanging="360"/>
      </w:pPr>
      <w:rPr>
        <w:rFonts w:hint="default"/>
        <w:u w:val="none"/>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1">
    <w:nsid w:val="16C77EAC"/>
    <w:multiLevelType w:val="hybridMultilevel"/>
    <w:tmpl w:val="DFB0F016"/>
    <w:lvl w:ilvl="0" w:tplc="A15CB6D6">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nsid w:val="192D17E2"/>
    <w:multiLevelType w:val="hybridMultilevel"/>
    <w:tmpl w:val="19CE3E4C"/>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1AED2730"/>
    <w:multiLevelType w:val="hybridMultilevel"/>
    <w:tmpl w:val="0E0A0CD4"/>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4">
    <w:nsid w:val="1B9C7875"/>
    <w:multiLevelType w:val="hybridMultilevel"/>
    <w:tmpl w:val="244CEAE8"/>
    <w:lvl w:ilvl="0" w:tplc="141A0017">
      <w:start w:val="1"/>
      <w:numFmt w:val="lowerLetter"/>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5">
    <w:nsid w:val="26107DA3"/>
    <w:multiLevelType w:val="hybridMultilevel"/>
    <w:tmpl w:val="1BC4AE3E"/>
    <w:lvl w:ilvl="0" w:tplc="F04A0786">
      <w:start w:val="1"/>
      <w:numFmt w:val="bullet"/>
      <w:lvlText w:val="-"/>
      <w:lvlJc w:val="left"/>
      <w:pPr>
        <w:ind w:left="720" w:hanging="360"/>
      </w:pPr>
      <w:rPr>
        <w:rFonts w:ascii="Times New Roman" w:eastAsiaTheme="minorHAns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6">
    <w:nsid w:val="2C545B29"/>
    <w:multiLevelType w:val="hybridMultilevel"/>
    <w:tmpl w:val="F3A0070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nsid w:val="319E2FED"/>
    <w:multiLevelType w:val="hybridMultilevel"/>
    <w:tmpl w:val="F4F297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8">
    <w:nsid w:val="35703906"/>
    <w:multiLevelType w:val="hybridMultilevel"/>
    <w:tmpl w:val="AC98AF20"/>
    <w:lvl w:ilvl="0" w:tplc="047EB598">
      <w:start w:val="1"/>
      <w:numFmt w:val="bullet"/>
      <w:lvlText w:val=""/>
      <w:lvlJc w:val="left"/>
      <w:pPr>
        <w:tabs>
          <w:tab w:val="num" w:pos="720"/>
        </w:tabs>
        <w:ind w:left="720" w:hanging="360"/>
      </w:pPr>
      <w:rPr>
        <w:rFonts w:ascii="Wingdings 2" w:hAnsi="Wingdings 2" w:hint="default"/>
      </w:rPr>
    </w:lvl>
    <w:lvl w:ilvl="1" w:tplc="1194E168" w:tentative="1">
      <w:start w:val="1"/>
      <w:numFmt w:val="bullet"/>
      <w:lvlText w:val=""/>
      <w:lvlJc w:val="left"/>
      <w:pPr>
        <w:tabs>
          <w:tab w:val="num" w:pos="1440"/>
        </w:tabs>
        <w:ind w:left="1440" w:hanging="360"/>
      </w:pPr>
      <w:rPr>
        <w:rFonts w:ascii="Wingdings 2" w:hAnsi="Wingdings 2" w:hint="default"/>
      </w:rPr>
    </w:lvl>
    <w:lvl w:ilvl="2" w:tplc="E59C4D58" w:tentative="1">
      <w:start w:val="1"/>
      <w:numFmt w:val="bullet"/>
      <w:lvlText w:val=""/>
      <w:lvlJc w:val="left"/>
      <w:pPr>
        <w:tabs>
          <w:tab w:val="num" w:pos="2160"/>
        </w:tabs>
        <w:ind w:left="2160" w:hanging="360"/>
      </w:pPr>
      <w:rPr>
        <w:rFonts w:ascii="Wingdings 2" w:hAnsi="Wingdings 2" w:hint="default"/>
      </w:rPr>
    </w:lvl>
    <w:lvl w:ilvl="3" w:tplc="A3C06A90" w:tentative="1">
      <w:start w:val="1"/>
      <w:numFmt w:val="bullet"/>
      <w:lvlText w:val=""/>
      <w:lvlJc w:val="left"/>
      <w:pPr>
        <w:tabs>
          <w:tab w:val="num" w:pos="2880"/>
        </w:tabs>
        <w:ind w:left="2880" w:hanging="360"/>
      </w:pPr>
      <w:rPr>
        <w:rFonts w:ascii="Wingdings 2" w:hAnsi="Wingdings 2" w:hint="default"/>
      </w:rPr>
    </w:lvl>
    <w:lvl w:ilvl="4" w:tplc="7D1CFCFA" w:tentative="1">
      <w:start w:val="1"/>
      <w:numFmt w:val="bullet"/>
      <w:lvlText w:val=""/>
      <w:lvlJc w:val="left"/>
      <w:pPr>
        <w:tabs>
          <w:tab w:val="num" w:pos="3600"/>
        </w:tabs>
        <w:ind w:left="3600" w:hanging="360"/>
      </w:pPr>
      <w:rPr>
        <w:rFonts w:ascii="Wingdings 2" w:hAnsi="Wingdings 2" w:hint="default"/>
      </w:rPr>
    </w:lvl>
    <w:lvl w:ilvl="5" w:tplc="BF3CF6AE" w:tentative="1">
      <w:start w:val="1"/>
      <w:numFmt w:val="bullet"/>
      <w:lvlText w:val=""/>
      <w:lvlJc w:val="left"/>
      <w:pPr>
        <w:tabs>
          <w:tab w:val="num" w:pos="4320"/>
        </w:tabs>
        <w:ind w:left="4320" w:hanging="360"/>
      </w:pPr>
      <w:rPr>
        <w:rFonts w:ascii="Wingdings 2" w:hAnsi="Wingdings 2" w:hint="default"/>
      </w:rPr>
    </w:lvl>
    <w:lvl w:ilvl="6" w:tplc="FF4CAA7C" w:tentative="1">
      <w:start w:val="1"/>
      <w:numFmt w:val="bullet"/>
      <w:lvlText w:val=""/>
      <w:lvlJc w:val="left"/>
      <w:pPr>
        <w:tabs>
          <w:tab w:val="num" w:pos="5040"/>
        </w:tabs>
        <w:ind w:left="5040" w:hanging="360"/>
      </w:pPr>
      <w:rPr>
        <w:rFonts w:ascii="Wingdings 2" w:hAnsi="Wingdings 2" w:hint="default"/>
      </w:rPr>
    </w:lvl>
    <w:lvl w:ilvl="7" w:tplc="E24652DC" w:tentative="1">
      <w:start w:val="1"/>
      <w:numFmt w:val="bullet"/>
      <w:lvlText w:val=""/>
      <w:lvlJc w:val="left"/>
      <w:pPr>
        <w:tabs>
          <w:tab w:val="num" w:pos="5760"/>
        </w:tabs>
        <w:ind w:left="5760" w:hanging="360"/>
      </w:pPr>
      <w:rPr>
        <w:rFonts w:ascii="Wingdings 2" w:hAnsi="Wingdings 2" w:hint="default"/>
      </w:rPr>
    </w:lvl>
    <w:lvl w:ilvl="8" w:tplc="2B500B98" w:tentative="1">
      <w:start w:val="1"/>
      <w:numFmt w:val="bullet"/>
      <w:lvlText w:val=""/>
      <w:lvlJc w:val="left"/>
      <w:pPr>
        <w:tabs>
          <w:tab w:val="num" w:pos="6480"/>
        </w:tabs>
        <w:ind w:left="6480" w:hanging="360"/>
      </w:pPr>
      <w:rPr>
        <w:rFonts w:ascii="Wingdings 2" w:hAnsi="Wingdings 2" w:hint="default"/>
      </w:rPr>
    </w:lvl>
  </w:abstractNum>
  <w:abstractNum w:abstractNumId="19">
    <w:nsid w:val="36B50157"/>
    <w:multiLevelType w:val="hybridMultilevel"/>
    <w:tmpl w:val="378EA48C"/>
    <w:lvl w:ilvl="0" w:tplc="141A0017">
      <w:start w:val="1"/>
      <w:numFmt w:val="lowerLetter"/>
      <w:lvlText w:val="%1)"/>
      <w:lvlJc w:val="left"/>
      <w:pPr>
        <w:ind w:left="371" w:hanging="360"/>
      </w:pPr>
      <w:rPr>
        <w:rFonts w:hint="default"/>
      </w:rPr>
    </w:lvl>
    <w:lvl w:ilvl="1" w:tplc="141A0019" w:tentative="1">
      <w:start w:val="1"/>
      <w:numFmt w:val="lowerLetter"/>
      <w:lvlText w:val="%2."/>
      <w:lvlJc w:val="left"/>
      <w:pPr>
        <w:ind w:left="1091" w:hanging="360"/>
      </w:pPr>
    </w:lvl>
    <w:lvl w:ilvl="2" w:tplc="141A001B" w:tentative="1">
      <w:start w:val="1"/>
      <w:numFmt w:val="lowerRoman"/>
      <w:lvlText w:val="%3."/>
      <w:lvlJc w:val="right"/>
      <w:pPr>
        <w:ind w:left="1811" w:hanging="180"/>
      </w:pPr>
    </w:lvl>
    <w:lvl w:ilvl="3" w:tplc="141A000F" w:tentative="1">
      <w:start w:val="1"/>
      <w:numFmt w:val="decimal"/>
      <w:lvlText w:val="%4."/>
      <w:lvlJc w:val="left"/>
      <w:pPr>
        <w:ind w:left="2531" w:hanging="360"/>
      </w:pPr>
    </w:lvl>
    <w:lvl w:ilvl="4" w:tplc="141A0019" w:tentative="1">
      <w:start w:val="1"/>
      <w:numFmt w:val="lowerLetter"/>
      <w:lvlText w:val="%5."/>
      <w:lvlJc w:val="left"/>
      <w:pPr>
        <w:ind w:left="3251" w:hanging="360"/>
      </w:pPr>
    </w:lvl>
    <w:lvl w:ilvl="5" w:tplc="141A001B" w:tentative="1">
      <w:start w:val="1"/>
      <w:numFmt w:val="lowerRoman"/>
      <w:lvlText w:val="%6."/>
      <w:lvlJc w:val="right"/>
      <w:pPr>
        <w:ind w:left="3971" w:hanging="180"/>
      </w:pPr>
    </w:lvl>
    <w:lvl w:ilvl="6" w:tplc="141A000F" w:tentative="1">
      <w:start w:val="1"/>
      <w:numFmt w:val="decimal"/>
      <w:lvlText w:val="%7."/>
      <w:lvlJc w:val="left"/>
      <w:pPr>
        <w:ind w:left="4691" w:hanging="360"/>
      </w:pPr>
    </w:lvl>
    <w:lvl w:ilvl="7" w:tplc="141A0019" w:tentative="1">
      <w:start w:val="1"/>
      <w:numFmt w:val="lowerLetter"/>
      <w:lvlText w:val="%8."/>
      <w:lvlJc w:val="left"/>
      <w:pPr>
        <w:ind w:left="5411" w:hanging="360"/>
      </w:pPr>
    </w:lvl>
    <w:lvl w:ilvl="8" w:tplc="141A001B" w:tentative="1">
      <w:start w:val="1"/>
      <w:numFmt w:val="lowerRoman"/>
      <w:lvlText w:val="%9."/>
      <w:lvlJc w:val="right"/>
      <w:pPr>
        <w:ind w:left="6131" w:hanging="180"/>
      </w:pPr>
    </w:lvl>
  </w:abstractNum>
  <w:abstractNum w:abstractNumId="20">
    <w:nsid w:val="37C94FB1"/>
    <w:multiLevelType w:val="hybridMultilevel"/>
    <w:tmpl w:val="FE82591A"/>
    <w:lvl w:ilvl="0" w:tplc="A4D8A3B6">
      <w:start w:val="1"/>
      <w:numFmt w:val="bullet"/>
      <w:lvlText w:val="-"/>
      <w:lvlJc w:val="left"/>
      <w:pPr>
        <w:tabs>
          <w:tab w:val="num" w:pos="720"/>
        </w:tabs>
        <w:ind w:left="720" w:hanging="360"/>
      </w:pPr>
      <w:rPr>
        <w:rFonts w:ascii="Times New Roman" w:hAnsi="Times New Roman" w:hint="default"/>
      </w:rPr>
    </w:lvl>
    <w:lvl w:ilvl="1" w:tplc="2898CEE8" w:tentative="1">
      <w:start w:val="1"/>
      <w:numFmt w:val="bullet"/>
      <w:lvlText w:val="-"/>
      <w:lvlJc w:val="left"/>
      <w:pPr>
        <w:tabs>
          <w:tab w:val="num" w:pos="1440"/>
        </w:tabs>
        <w:ind w:left="1440" w:hanging="360"/>
      </w:pPr>
      <w:rPr>
        <w:rFonts w:ascii="Times New Roman" w:hAnsi="Times New Roman" w:hint="default"/>
      </w:rPr>
    </w:lvl>
    <w:lvl w:ilvl="2" w:tplc="11E28384" w:tentative="1">
      <w:start w:val="1"/>
      <w:numFmt w:val="bullet"/>
      <w:lvlText w:val="-"/>
      <w:lvlJc w:val="left"/>
      <w:pPr>
        <w:tabs>
          <w:tab w:val="num" w:pos="2160"/>
        </w:tabs>
        <w:ind w:left="2160" w:hanging="360"/>
      </w:pPr>
      <w:rPr>
        <w:rFonts w:ascii="Times New Roman" w:hAnsi="Times New Roman" w:hint="default"/>
      </w:rPr>
    </w:lvl>
    <w:lvl w:ilvl="3" w:tplc="FEA23ED0" w:tentative="1">
      <w:start w:val="1"/>
      <w:numFmt w:val="bullet"/>
      <w:lvlText w:val="-"/>
      <w:lvlJc w:val="left"/>
      <w:pPr>
        <w:tabs>
          <w:tab w:val="num" w:pos="2880"/>
        </w:tabs>
        <w:ind w:left="2880" w:hanging="360"/>
      </w:pPr>
      <w:rPr>
        <w:rFonts w:ascii="Times New Roman" w:hAnsi="Times New Roman" w:hint="default"/>
      </w:rPr>
    </w:lvl>
    <w:lvl w:ilvl="4" w:tplc="0C2C3C40" w:tentative="1">
      <w:start w:val="1"/>
      <w:numFmt w:val="bullet"/>
      <w:lvlText w:val="-"/>
      <w:lvlJc w:val="left"/>
      <w:pPr>
        <w:tabs>
          <w:tab w:val="num" w:pos="3600"/>
        </w:tabs>
        <w:ind w:left="3600" w:hanging="360"/>
      </w:pPr>
      <w:rPr>
        <w:rFonts w:ascii="Times New Roman" w:hAnsi="Times New Roman" w:hint="default"/>
      </w:rPr>
    </w:lvl>
    <w:lvl w:ilvl="5" w:tplc="EFE2754A" w:tentative="1">
      <w:start w:val="1"/>
      <w:numFmt w:val="bullet"/>
      <w:lvlText w:val="-"/>
      <w:lvlJc w:val="left"/>
      <w:pPr>
        <w:tabs>
          <w:tab w:val="num" w:pos="4320"/>
        </w:tabs>
        <w:ind w:left="4320" w:hanging="360"/>
      </w:pPr>
      <w:rPr>
        <w:rFonts w:ascii="Times New Roman" w:hAnsi="Times New Roman" w:hint="default"/>
      </w:rPr>
    </w:lvl>
    <w:lvl w:ilvl="6" w:tplc="F796FB70" w:tentative="1">
      <w:start w:val="1"/>
      <w:numFmt w:val="bullet"/>
      <w:lvlText w:val="-"/>
      <w:lvlJc w:val="left"/>
      <w:pPr>
        <w:tabs>
          <w:tab w:val="num" w:pos="5040"/>
        </w:tabs>
        <w:ind w:left="5040" w:hanging="360"/>
      </w:pPr>
      <w:rPr>
        <w:rFonts w:ascii="Times New Roman" w:hAnsi="Times New Roman" w:hint="default"/>
      </w:rPr>
    </w:lvl>
    <w:lvl w:ilvl="7" w:tplc="9D2C0D54" w:tentative="1">
      <w:start w:val="1"/>
      <w:numFmt w:val="bullet"/>
      <w:lvlText w:val="-"/>
      <w:lvlJc w:val="left"/>
      <w:pPr>
        <w:tabs>
          <w:tab w:val="num" w:pos="5760"/>
        </w:tabs>
        <w:ind w:left="5760" w:hanging="360"/>
      </w:pPr>
      <w:rPr>
        <w:rFonts w:ascii="Times New Roman" w:hAnsi="Times New Roman" w:hint="default"/>
      </w:rPr>
    </w:lvl>
    <w:lvl w:ilvl="8" w:tplc="A296F4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F026EB9"/>
    <w:multiLevelType w:val="hybridMultilevel"/>
    <w:tmpl w:val="600ACA12"/>
    <w:lvl w:ilvl="0" w:tplc="E2B61A40">
      <w:start w:val="2"/>
      <w:numFmt w:val="decimal"/>
      <w:lvlText w:val="%1."/>
      <w:lvlJc w:val="left"/>
      <w:pPr>
        <w:ind w:left="720" w:hanging="360"/>
      </w:pPr>
      <w:rPr>
        <w:rFonts w:eastAsia="Times New Roman" w:hint="default"/>
        <w:b/>
        <w:i w:val="0"/>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26A11D6"/>
    <w:multiLevelType w:val="hybridMultilevel"/>
    <w:tmpl w:val="E7460C34"/>
    <w:lvl w:ilvl="0" w:tplc="76BEDABA">
      <w:start w:val="1"/>
      <w:numFmt w:val="bullet"/>
      <w:lvlText w:val=""/>
      <w:lvlJc w:val="left"/>
      <w:pPr>
        <w:tabs>
          <w:tab w:val="num" w:pos="720"/>
        </w:tabs>
        <w:ind w:left="720" w:hanging="360"/>
      </w:pPr>
      <w:rPr>
        <w:rFonts w:ascii="Wingdings 2" w:hAnsi="Wingdings 2" w:hint="default"/>
      </w:rPr>
    </w:lvl>
    <w:lvl w:ilvl="1" w:tplc="935A77B0" w:tentative="1">
      <w:start w:val="1"/>
      <w:numFmt w:val="bullet"/>
      <w:lvlText w:val=""/>
      <w:lvlJc w:val="left"/>
      <w:pPr>
        <w:tabs>
          <w:tab w:val="num" w:pos="1440"/>
        </w:tabs>
        <w:ind w:left="1440" w:hanging="360"/>
      </w:pPr>
      <w:rPr>
        <w:rFonts w:ascii="Wingdings 2" w:hAnsi="Wingdings 2" w:hint="default"/>
      </w:rPr>
    </w:lvl>
    <w:lvl w:ilvl="2" w:tplc="FA068246" w:tentative="1">
      <w:start w:val="1"/>
      <w:numFmt w:val="bullet"/>
      <w:lvlText w:val=""/>
      <w:lvlJc w:val="left"/>
      <w:pPr>
        <w:tabs>
          <w:tab w:val="num" w:pos="2160"/>
        </w:tabs>
        <w:ind w:left="2160" w:hanging="360"/>
      </w:pPr>
      <w:rPr>
        <w:rFonts w:ascii="Wingdings 2" w:hAnsi="Wingdings 2" w:hint="default"/>
      </w:rPr>
    </w:lvl>
    <w:lvl w:ilvl="3" w:tplc="1A9427FE" w:tentative="1">
      <w:start w:val="1"/>
      <w:numFmt w:val="bullet"/>
      <w:lvlText w:val=""/>
      <w:lvlJc w:val="left"/>
      <w:pPr>
        <w:tabs>
          <w:tab w:val="num" w:pos="2880"/>
        </w:tabs>
        <w:ind w:left="2880" w:hanging="360"/>
      </w:pPr>
      <w:rPr>
        <w:rFonts w:ascii="Wingdings 2" w:hAnsi="Wingdings 2" w:hint="default"/>
      </w:rPr>
    </w:lvl>
    <w:lvl w:ilvl="4" w:tplc="7EE8FB80" w:tentative="1">
      <w:start w:val="1"/>
      <w:numFmt w:val="bullet"/>
      <w:lvlText w:val=""/>
      <w:lvlJc w:val="left"/>
      <w:pPr>
        <w:tabs>
          <w:tab w:val="num" w:pos="3600"/>
        </w:tabs>
        <w:ind w:left="3600" w:hanging="360"/>
      </w:pPr>
      <w:rPr>
        <w:rFonts w:ascii="Wingdings 2" w:hAnsi="Wingdings 2" w:hint="default"/>
      </w:rPr>
    </w:lvl>
    <w:lvl w:ilvl="5" w:tplc="E8AEDB84" w:tentative="1">
      <w:start w:val="1"/>
      <w:numFmt w:val="bullet"/>
      <w:lvlText w:val=""/>
      <w:lvlJc w:val="left"/>
      <w:pPr>
        <w:tabs>
          <w:tab w:val="num" w:pos="4320"/>
        </w:tabs>
        <w:ind w:left="4320" w:hanging="360"/>
      </w:pPr>
      <w:rPr>
        <w:rFonts w:ascii="Wingdings 2" w:hAnsi="Wingdings 2" w:hint="default"/>
      </w:rPr>
    </w:lvl>
    <w:lvl w:ilvl="6" w:tplc="1B5AA122" w:tentative="1">
      <w:start w:val="1"/>
      <w:numFmt w:val="bullet"/>
      <w:lvlText w:val=""/>
      <w:lvlJc w:val="left"/>
      <w:pPr>
        <w:tabs>
          <w:tab w:val="num" w:pos="5040"/>
        </w:tabs>
        <w:ind w:left="5040" w:hanging="360"/>
      </w:pPr>
      <w:rPr>
        <w:rFonts w:ascii="Wingdings 2" w:hAnsi="Wingdings 2" w:hint="default"/>
      </w:rPr>
    </w:lvl>
    <w:lvl w:ilvl="7" w:tplc="4876268E" w:tentative="1">
      <w:start w:val="1"/>
      <w:numFmt w:val="bullet"/>
      <w:lvlText w:val=""/>
      <w:lvlJc w:val="left"/>
      <w:pPr>
        <w:tabs>
          <w:tab w:val="num" w:pos="5760"/>
        </w:tabs>
        <w:ind w:left="5760" w:hanging="360"/>
      </w:pPr>
      <w:rPr>
        <w:rFonts w:ascii="Wingdings 2" w:hAnsi="Wingdings 2" w:hint="default"/>
      </w:rPr>
    </w:lvl>
    <w:lvl w:ilvl="8" w:tplc="72E67EEA" w:tentative="1">
      <w:start w:val="1"/>
      <w:numFmt w:val="bullet"/>
      <w:lvlText w:val=""/>
      <w:lvlJc w:val="left"/>
      <w:pPr>
        <w:tabs>
          <w:tab w:val="num" w:pos="6480"/>
        </w:tabs>
        <w:ind w:left="6480" w:hanging="360"/>
      </w:pPr>
      <w:rPr>
        <w:rFonts w:ascii="Wingdings 2" w:hAnsi="Wingdings 2" w:hint="default"/>
      </w:rPr>
    </w:lvl>
  </w:abstractNum>
  <w:abstractNum w:abstractNumId="23">
    <w:nsid w:val="4651440E"/>
    <w:multiLevelType w:val="hybridMultilevel"/>
    <w:tmpl w:val="09044C74"/>
    <w:lvl w:ilvl="0" w:tplc="141A000D">
      <w:start w:val="1"/>
      <w:numFmt w:val="bullet"/>
      <w:lvlText w:val=""/>
      <w:lvlJc w:val="left"/>
      <w:pPr>
        <w:ind w:left="720" w:hanging="360"/>
      </w:pPr>
      <w:rPr>
        <w:rFonts w:ascii="Wingdings" w:hAnsi="Wingding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4">
    <w:nsid w:val="4A7652BE"/>
    <w:multiLevelType w:val="multilevel"/>
    <w:tmpl w:val="8F846188"/>
    <w:lvl w:ilvl="0">
      <w:start w:val="1"/>
      <w:numFmt w:val="decimal"/>
      <w:lvlText w:val="%1."/>
      <w:lvlJc w:val="left"/>
      <w:pPr>
        <w:ind w:left="786"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4B4E251E"/>
    <w:multiLevelType w:val="hybridMultilevel"/>
    <w:tmpl w:val="54ACADD4"/>
    <w:lvl w:ilvl="0" w:tplc="5DDC2700">
      <w:start w:val="6"/>
      <w:numFmt w:val="lowerLetter"/>
      <w:lvlText w:val="%1)"/>
      <w:lvlJc w:val="left"/>
      <w:pPr>
        <w:ind w:left="786"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6">
    <w:nsid w:val="4E4D2B56"/>
    <w:multiLevelType w:val="hybridMultilevel"/>
    <w:tmpl w:val="39B2B872"/>
    <w:lvl w:ilvl="0" w:tplc="52A27B9A">
      <w:start w:val="3"/>
      <w:numFmt w:val="lowerLetter"/>
      <w:lvlText w:val="%1)"/>
      <w:lvlJc w:val="left"/>
      <w:pPr>
        <w:ind w:left="855" w:hanging="360"/>
      </w:pPr>
      <w:rPr>
        <w:rFonts w:hint="default"/>
      </w:rPr>
    </w:lvl>
    <w:lvl w:ilvl="1" w:tplc="141A0019" w:tentative="1">
      <w:start w:val="1"/>
      <w:numFmt w:val="lowerLetter"/>
      <w:lvlText w:val="%2."/>
      <w:lvlJc w:val="left"/>
      <w:pPr>
        <w:ind w:left="1575" w:hanging="360"/>
      </w:pPr>
    </w:lvl>
    <w:lvl w:ilvl="2" w:tplc="141A001B" w:tentative="1">
      <w:start w:val="1"/>
      <w:numFmt w:val="lowerRoman"/>
      <w:lvlText w:val="%3."/>
      <w:lvlJc w:val="right"/>
      <w:pPr>
        <w:ind w:left="2295" w:hanging="180"/>
      </w:pPr>
    </w:lvl>
    <w:lvl w:ilvl="3" w:tplc="141A000F" w:tentative="1">
      <w:start w:val="1"/>
      <w:numFmt w:val="decimal"/>
      <w:lvlText w:val="%4."/>
      <w:lvlJc w:val="left"/>
      <w:pPr>
        <w:ind w:left="3015" w:hanging="360"/>
      </w:pPr>
    </w:lvl>
    <w:lvl w:ilvl="4" w:tplc="141A0019" w:tentative="1">
      <w:start w:val="1"/>
      <w:numFmt w:val="lowerLetter"/>
      <w:lvlText w:val="%5."/>
      <w:lvlJc w:val="left"/>
      <w:pPr>
        <w:ind w:left="3735" w:hanging="360"/>
      </w:pPr>
    </w:lvl>
    <w:lvl w:ilvl="5" w:tplc="141A001B" w:tentative="1">
      <w:start w:val="1"/>
      <w:numFmt w:val="lowerRoman"/>
      <w:lvlText w:val="%6."/>
      <w:lvlJc w:val="right"/>
      <w:pPr>
        <w:ind w:left="4455" w:hanging="180"/>
      </w:pPr>
    </w:lvl>
    <w:lvl w:ilvl="6" w:tplc="141A000F" w:tentative="1">
      <w:start w:val="1"/>
      <w:numFmt w:val="decimal"/>
      <w:lvlText w:val="%7."/>
      <w:lvlJc w:val="left"/>
      <w:pPr>
        <w:ind w:left="5175" w:hanging="360"/>
      </w:pPr>
    </w:lvl>
    <w:lvl w:ilvl="7" w:tplc="141A0019" w:tentative="1">
      <w:start w:val="1"/>
      <w:numFmt w:val="lowerLetter"/>
      <w:lvlText w:val="%8."/>
      <w:lvlJc w:val="left"/>
      <w:pPr>
        <w:ind w:left="5895" w:hanging="360"/>
      </w:pPr>
    </w:lvl>
    <w:lvl w:ilvl="8" w:tplc="141A001B" w:tentative="1">
      <w:start w:val="1"/>
      <w:numFmt w:val="lowerRoman"/>
      <w:lvlText w:val="%9."/>
      <w:lvlJc w:val="right"/>
      <w:pPr>
        <w:ind w:left="6615" w:hanging="180"/>
      </w:pPr>
    </w:lvl>
  </w:abstractNum>
  <w:abstractNum w:abstractNumId="27">
    <w:nsid w:val="501C1945"/>
    <w:multiLevelType w:val="multilevel"/>
    <w:tmpl w:val="8F846188"/>
    <w:lvl w:ilvl="0">
      <w:start w:val="1"/>
      <w:numFmt w:val="decimal"/>
      <w:lvlText w:val="%1."/>
      <w:lvlJc w:val="left"/>
      <w:pPr>
        <w:ind w:left="502"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nsid w:val="526244DE"/>
    <w:multiLevelType w:val="hybridMultilevel"/>
    <w:tmpl w:val="EFCC1C4C"/>
    <w:lvl w:ilvl="0" w:tplc="D72890D8">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760D7A"/>
    <w:multiLevelType w:val="hybridMultilevel"/>
    <w:tmpl w:val="8AFEDC60"/>
    <w:lvl w:ilvl="0" w:tplc="EFAC568A">
      <w:start w:val="1"/>
      <w:numFmt w:val="decimal"/>
      <w:lvlText w:val="%1)"/>
      <w:lvlJc w:val="left"/>
      <w:pPr>
        <w:ind w:left="720" w:hanging="360"/>
      </w:pPr>
      <w:rPr>
        <w:rFonts w:hint="default"/>
        <w:b w:val="0"/>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0">
    <w:nsid w:val="55C12819"/>
    <w:multiLevelType w:val="hybridMultilevel"/>
    <w:tmpl w:val="AF42EB68"/>
    <w:lvl w:ilvl="0" w:tplc="8AA09200">
      <w:start w:val="7"/>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1">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2">
    <w:nsid w:val="580D2695"/>
    <w:multiLevelType w:val="hybridMultilevel"/>
    <w:tmpl w:val="E75A2FB0"/>
    <w:lvl w:ilvl="0" w:tplc="141A0017">
      <w:start w:val="1"/>
      <w:numFmt w:val="lowerLetter"/>
      <w:lvlText w:val="%1)"/>
      <w:lvlJc w:val="left"/>
      <w:pPr>
        <w:ind w:left="360" w:hanging="360"/>
      </w:pPr>
    </w:lvl>
    <w:lvl w:ilvl="1" w:tplc="141A0019">
      <w:start w:val="1"/>
      <w:numFmt w:val="decimal"/>
      <w:lvlText w:val="%2."/>
      <w:lvlJc w:val="left"/>
      <w:pPr>
        <w:tabs>
          <w:tab w:val="num" w:pos="1440"/>
        </w:tabs>
        <w:ind w:left="1440" w:hanging="360"/>
      </w:pPr>
    </w:lvl>
    <w:lvl w:ilvl="2" w:tplc="141A001B">
      <w:start w:val="1"/>
      <w:numFmt w:val="decimal"/>
      <w:lvlText w:val="%3."/>
      <w:lvlJc w:val="left"/>
      <w:pPr>
        <w:tabs>
          <w:tab w:val="num" w:pos="2160"/>
        </w:tabs>
        <w:ind w:left="2160" w:hanging="360"/>
      </w:pPr>
    </w:lvl>
    <w:lvl w:ilvl="3" w:tplc="141A000F">
      <w:start w:val="1"/>
      <w:numFmt w:val="decimal"/>
      <w:lvlText w:val="%4."/>
      <w:lvlJc w:val="left"/>
      <w:pPr>
        <w:tabs>
          <w:tab w:val="num" w:pos="2880"/>
        </w:tabs>
        <w:ind w:left="2880" w:hanging="360"/>
      </w:pPr>
    </w:lvl>
    <w:lvl w:ilvl="4" w:tplc="141A0019">
      <w:start w:val="1"/>
      <w:numFmt w:val="decimal"/>
      <w:lvlText w:val="%5."/>
      <w:lvlJc w:val="left"/>
      <w:pPr>
        <w:tabs>
          <w:tab w:val="num" w:pos="3600"/>
        </w:tabs>
        <w:ind w:left="3600" w:hanging="360"/>
      </w:pPr>
    </w:lvl>
    <w:lvl w:ilvl="5" w:tplc="141A001B">
      <w:start w:val="1"/>
      <w:numFmt w:val="decimal"/>
      <w:lvlText w:val="%6."/>
      <w:lvlJc w:val="left"/>
      <w:pPr>
        <w:tabs>
          <w:tab w:val="num" w:pos="4320"/>
        </w:tabs>
        <w:ind w:left="4320" w:hanging="360"/>
      </w:pPr>
    </w:lvl>
    <w:lvl w:ilvl="6" w:tplc="141A000F">
      <w:start w:val="1"/>
      <w:numFmt w:val="decimal"/>
      <w:lvlText w:val="%7."/>
      <w:lvlJc w:val="left"/>
      <w:pPr>
        <w:tabs>
          <w:tab w:val="num" w:pos="5040"/>
        </w:tabs>
        <w:ind w:left="5040" w:hanging="360"/>
      </w:pPr>
    </w:lvl>
    <w:lvl w:ilvl="7" w:tplc="141A0019">
      <w:start w:val="1"/>
      <w:numFmt w:val="decimal"/>
      <w:lvlText w:val="%8."/>
      <w:lvlJc w:val="left"/>
      <w:pPr>
        <w:tabs>
          <w:tab w:val="num" w:pos="5760"/>
        </w:tabs>
        <w:ind w:left="5760" w:hanging="360"/>
      </w:pPr>
    </w:lvl>
    <w:lvl w:ilvl="8" w:tplc="141A001B">
      <w:start w:val="1"/>
      <w:numFmt w:val="decimal"/>
      <w:lvlText w:val="%9."/>
      <w:lvlJc w:val="left"/>
      <w:pPr>
        <w:tabs>
          <w:tab w:val="num" w:pos="6480"/>
        </w:tabs>
        <w:ind w:left="6480" w:hanging="360"/>
      </w:pPr>
    </w:lvl>
  </w:abstractNum>
  <w:abstractNum w:abstractNumId="33">
    <w:nsid w:val="5CDB1724"/>
    <w:multiLevelType w:val="hybridMultilevel"/>
    <w:tmpl w:val="9CD063B4"/>
    <w:lvl w:ilvl="0" w:tplc="8E664A60">
      <w:start w:val="1"/>
      <w:numFmt w:val="lowerLetter"/>
      <w:lvlText w:val="%1)"/>
      <w:lvlJc w:val="left"/>
      <w:pPr>
        <w:ind w:left="1068" w:hanging="360"/>
      </w:pPr>
      <w:rPr>
        <w:rFonts w:hint="default"/>
      </w:rPr>
    </w:lvl>
    <w:lvl w:ilvl="1" w:tplc="141A0019" w:tentative="1">
      <w:start w:val="1"/>
      <w:numFmt w:val="lowerLetter"/>
      <w:lvlText w:val="%2."/>
      <w:lvlJc w:val="left"/>
      <w:pPr>
        <w:ind w:left="1788" w:hanging="360"/>
      </w:pPr>
    </w:lvl>
    <w:lvl w:ilvl="2" w:tplc="141A001B" w:tentative="1">
      <w:start w:val="1"/>
      <w:numFmt w:val="lowerRoman"/>
      <w:lvlText w:val="%3."/>
      <w:lvlJc w:val="right"/>
      <w:pPr>
        <w:ind w:left="2508" w:hanging="180"/>
      </w:pPr>
    </w:lvl>
    <w:lvl w:ilvl="3" w:tplc="141A000F" w:tentative="1">
      <w:start w:val="1"/>
      <w:numFmt w:val="decimal"/>
      <w:lvlText w:val="%4."/>
      <w:lvlJc w:val="left"/>
      <w:pPr>
        <w:ind w:left="3228" w:hanging="360"/>
      </w:pPr>
    </w:lvl>
    <w:lvl w:ilvl="4" w:tplc="141A0019" w:tentative="1">
      <w:start w:val="1"/>
      <w:numFmt w:val="lowerLetter"/>
      <w:lvlText w:val="%5."/>
      <w:lvlJc w:val="left"/>
      <w:pPr>
        <w:ind w:left="3948" w:hanging="360"/>
      </w:pPr>
    </w:lvl>
    <w:lvl w:ilvl="5" w:tplc="141A001B" w:tentative="1">
      <w:start w:val="1"/>
      <w:numFmt w:val="lowerRoman"/>
      <w:lvlText w:val="%6."/>
      <w:lvlJc w:val="right"/>
      <w:pPr>
        <w:ind w:left="4668" w:hanging="180"/>
      </w:pPr>
    </w:lvl>
    <w:lvl w:ilvl="6" w:tplc="141A000F" w:tentative="1">
      <w:start w:val="1"/>
      <w:numFmt w:val="decimal"/>
      <w:lvlText w:val="%7."/>
      <w:lvlJc w:val="left"/>
      <w:pPr>
        <w:ind w:left="5388" w:hanging="360"/>
      </w:pPr>
    </w:lvl>
    <w:lvl w:ilvl="7" w:tplc="141A0019" w:tentative="1">
      <w:start w:val="1"/>
      <w:numFmt w:val="lowerLetter"/>
      <w:lvlText w:val="%8."/>
      <w:lvlJc w:val="left"/>
      <w:pPr>
        <w:ind w:left="6108" w:hanging="360"/>
      </w:pPr>
    </w:lvl>
    <w:lvl w:ilvl="8" w:tplc="141A001B" w:tentative="1">
      <w:start w:val="1"/>
      <w:numFmt w:val="lowerRoman"/>
      <w:lvlText w:val="%9."/>
      <w:lvlJc w:val="right"/>
      <w:pPr>
        <w:ind w:left="6828" w:hanging="180"/>
      </w:pPr>
    </w:lvl>
  </w:abstractNum>
  <w:abstractNum w:abstractNumId="34">
    <w:nsid w:val="5DA55B5B"/>
    <w:multiLevelType w:val="hybridMultilevel"/>
    <w:tmpl w:val="D448514A"/>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5">
    <w:nsid w:val="60AC6112"/>
    <w:multiLevelType w:val="hybridMultilevel"/>
    <w:tmpl w:val="40DC9066"/>
    <w:lvl w:ilvl="0" w:tplc="2200AC78">
      <w:start w:val="1"/>
      <w:numFmt w:val="decimal"/>
      <w:lvlText w:val="%1)"/>
      <w:lvlJc w:val="left"/>
      <w:pPr>
        <w:ind w:left="720" w:hanging="360"/>
      </w:pPr>
      <w:rPr>
        <w:rFonts w:hint="default"/>
        <w:b w:val="0"/>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6">
    <w:nsid w:val="661155F6"/>
    <w:multiLevelType w:val="hybridMultilevel"/>
    <w:tmpl w:val="3752B634"/>
    <w:lvl w:ilvl="0" w:tplc="984AF842">
      <w:start w:val="1"/>
      <w:numFmt w:val="decimal"/>
      <w:lvlText w:val="%1)"/>
      <w:lvlJc w:val="left"/>
      <w:pPr>
        <w:ind w:left="720" w:hanging="360"/>
      </w:pPr>
      <w:rPr>
        <w:rFonts w:eastAsiaTheme="minorHAnsi" w:hint="default"/>
        <w:b w:val="0"/>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7">
    <w:nsid w:val="66F76A08"/>
    <w:multiLevelType w:val="hybridMultilevel"/>
    <w:tmpl w:val="0544492A"/>
    <w:lvl w:ilvl="0" w:tplc="53D80514">
      <w:start w:val="1"/>
      <w:numFmt w:val="bullet"/>
      <w:lvlText w:val=""/>
      <w:lvlJc w:val="left"/>
      <w:pPr>
        <w:tabs>
          <w:tab w:val="num" w:pos="720"/>
        </w:tabs>
        <w:ind w:left="720" w:hanging="360"/>
      </w:pPr>
      <w:rPr>
        <w:rFonts w:ascii="Wingdings 2" w:hAnsi="Wingdings 2" w:hint="default"/>
      </w:rPr>
    </w:lvl>
    <w:lvl w:ilvl="1" w:tplc="2CECB4B4" w:tentative="1">
      <w:start w:val="1"/>
      <w:numFmt w:val="bullet"/>
      <w:lvlText w:val=""/>
      <w:lvlJc w:val="left"/>
      <w:pPr>
        <w:tabs>
          <w:tab w:val="num" w:pos="1440"/>
        </w:tabs>
        <w:ind w:left="1440" w:hanging="360"/>
      </w:pPr>
      <w:rPr>
        <w:rFonts w:ascii="Wingdings 2" w:hAnsi="Wingdings 2" w:hint="default"/>
      </w:rPr>
    </w:lvl>
    <w:lvl w:ilvl="2" w:tplc="CCC4F002" w:tentative="1">
      <w:start w:val="1"/>
      <w:numFmt w:val="bullet"/>
      <w:lvlText w:val=""/>
      <w:lvlJc w:val="left"/>
      <w:pPr>
        <w:tabs>
          <w:tab w:val="num" w:pos="2160"/>
        </w:tabs>
        <w:ind w:left="2160" w:hanging="360"/>
      </w:pPr>
      <w:rPr>
        <w:rFonts w:ascii="Wingdings 2" w:hAnsi="Wingdings 2" w:hint="default"/>
      </w:rPr>
    </w:lvl>
    <w:lvl w:ilvl="3" w:tplc="03D08834" w:tentative="1">
      <w:start w:val="1"/>
      <w:numFmt w:val="bullet"/>
      <w:lvlText w:val=""/>
      <w:lvlJc w:val="left"/>
      <w:pPr>
        <w:tabs>
          <w:tab w:val="num" w:pos="2880"/>
        </w:tabs>
        <w:ind w:left="2880" w:hanging="360"/>
      </w:pPr>
      <w:rPr>
        <w:rFonts w:ascii="Wingdings 2" w:hAnsi="Wingdings 2" w:hint="default"/>
      </w:rPr>
    </w:lvl>
    <w:lvl w:ilvl="4" w:tplc="D9D2D578" w:tentative="1">
      <w:start w:val="1"/>
      <w:numFmt w:val="bullet"/>
      <w:lvlText w:val=""/>
      <w:lvlJc w:val="left"/>
      <w:pPr>
        <w:tabs>
          <w:tab w:val="num" w:pos="3600"/>
        </w:tabs>
        <w:ind w:left="3600" w:hanging="360"/>
      </w:pPr>
      <w:rPr>
        <w:rFonts w:ascii="Wingdings 2" w:hAnsi="Wingdings 2" w:hint="default"/>
      </w:rPr>
    </w:lvl>
    <w:lvl w:ilvl="5" w:tplc="11CE80F8" w:tentative="1">
      <w:start w:val="1"/>
      <w:numFmt w:val="bullet"/>
      <w:lvlText w:val=""/>
      <w:lvlJc w:val="left"/>
      <w:pPr>
        <w:tabs>
          <w:tab w:val="num" w:pos="4320"/>
        </w:tabs>
        <w:ind w:left="4320" w:hanging="360"/>
      </w:pPr>
      <w:rPr>
        <w:rFonts w:ascii="Wingdings 2" w:hAnsi="Wingdings 2" w:hint="default"/>
      </w:rPr>
    </w:lvl>
    <w:lvl w:ilvl="6" w:tplc="19D2CBEC" w:tentative="1">
      <w:start w:val="1"/>
      <w:numFmt w:val="bullet"/>
      <w:lvlText w:val=""/>
      <w:lvlJc w:val="left"/>
      <w:pPr>
        <w:tabs>
          <w:tab w:val="num" w:pos="5040"/>
        </w:tabs>
        <w:ind w:left="5040" w:hanging="360"/>
      </w:pPr>
      <w:rPr>
        <w:rFonts w:ascii="Wingdings 2" w:hAnsi="Wingdings 2" w:hint="default"/>
      </w:rPr>
    </w:lvl>
    <w:lvl w:ilvl="7" w:tplc="D780034A" w:tentative="1">
      <w:start w:val="1"/>
      <w:numFmt w:val="bullet"/>
      <w:lvlText w:val=""/>
      <w:lvlJc w:val="left"/>
      <w:pPr>
        <w:tabs>
          <w:tab w:val="num" w:pos="5760"/>
        </w:tabs>
        <w:ind w:left="5760" w:hanging="360"/>
      </w:pPr>
      <w:rPr>
        <w:rFonts w:ascii="Wingdings 2" w:hAnsi="Wingdings 2" w:hint="default"/>
      </w:rPr>
    </w:lvl>
    <w:lvl w:ilvl="8" w:tplc="8C2E403C" w:tentative="1">
      <w:start w:val="1"/>
      <w:numFmt w:val="bullet"/>
      <w:lvlText w:val=""/>
      <w:lvlJc w:val="left"/>
      <w:pPr>
        <w:tabs>
          <w:tab w:val="num" w:pos="6480"/>
        </w:tabs>
        <w:ind w:left="6480" w:hanging="360"/>
      </w:pPr>
      <w:rPr>
        <w:rFonts w:ascii="Wingdings 2" w:hAnsi="Wingdings 2" w:hint="default"/>
      </w:rPr>
    </w:lvl>
  </w:abstractNum>
  <w:abstractNum w:abstractNumId="38">
    <w:nsid w:val="67F74ADC"/>
    <w:multiLevelType w:val="hybridMultilevel"/>
    <w:tmpl w:val="5776AB7C"/>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nsid w:val="6CCC2D8F"/>
    <w:multiLevelType w:val="hybridMultilevel"/>
    <w:tmpl w:val="04963E28"/>
    <w:lvl w:ilvl="0" w:tplc="7A54699C">
      <w:start w:val="7"/>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0">
    <w:nsid w:val="706523E3"/>
    <w:multiLevelType w:val="hybridMultilevel"/>
    <w:tmpl w:val="09A69A2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1">
    <w:nsid w:val="72CD66B1"/>
    <w:multiLevelType w:val="hybridMultilevel"/>
    <w:tmpl w:val="D58C08DA"/>
    <w:lvl w:ilvl="0" w:tplc="D9D68C38">
      <w:start w:val="7"/>
      <w:numFmt w:val="lowerLetter"/>
      <w:lvlText w:val="%1)"/>
      <w:lvlJc w:val="left"/>
      <w:pPr>
        <w:ind w:left="855"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nsid w:val="73611BCD"/>
    <w:multiLevelType w:val="hybridMultilevel"/>
    <w:tmpl w:val="4086C4B6"/>
    <w:lvl w:ilvl="0" w:tplc="8444BDC2">
      <w:start w:val="1"/>
      <w:numFmt w:val="upperRoman"/>
      <w:lvlText w:val="%1-"/>
      <w:lvlJc w:val="left"/>
      <w:pPr>
        <w:ind w:left="1004" w:hanging="72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3">
    <w:nsid w:val="73735EED"/>
    <w:multiLevelType w:val="hybridMultilevel"/>
    <w:tmpl w:val="F36E488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4">
    <w:nsid w:val="78412263"/>
    <w:multiLevelType w:val="hybridMultilevel"/>
    <w:tmpl w:val="71ECF80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5">
    <w:nsid w:val="7A782659"/>
    <w:multiLevelType w:val="hybridMultilevel"/>
    <w:tmpl w:val="EFE48B64"/>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6">
    <w:nsid w:val="7A833EA1"/>
    <w:multiLevelType w:val="hybridMultilevel"/>
    <w:tmpl w:val="5776AB7C"/>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7">
    <w:nsid w:val="7BE022B1"/>
    <w:multiLevelType w:val="hybridMultilevel"/>
    <w:tmpl w:val="F114398C"/>
    <w:lvl w:ilvl="0" w:tplc="141A0011">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44"/>
  </w:num>
  <w:num w:numId="2">
    <w:abstractNumId w:val="29"/>
  </w:num>
  <w:num w:numId="3">
    <w:abstractNumId w:val="15"/>
  </w:num>
  <w:num w:numId="4">
    <w:abstractNumId w:val="5"/>
  </w:num>
  <w:num w:numId="5">
    <w:abstractNumId w:val="10"/>
  </w:num>
  <w:num w:numId="6">
    <w:abstractNumId w:val="13"/>
  </w:num>
  <w:num w:numId="7">
    <w:abstractNumId w:val="47"/>
  </w:num>
  <w:num w:numId="8">
    <w:abstractNumId w:val="20"/>
  </w:num>
  <w:num w:numId="9">
    <w:abstractNumId w:val="22"/>
  </w:num>
  <w:num w:numId="10">
    <w:abstractNumId w:val="1"/>
  </w:num>
  <w:num w:numId="11">
    <w:abstractNumId w:val="37"/>
  </w:num>
  <w:num w:numId="12">
    <w:abstractNumId w:val="0"/>
  </w:num>
  <w:num w:numId="13">
    <w:abstractNumId w:val="18"/>
  </w:num>
  <w:num w:numId="14">
    <w:abstractNumId w:val="39"/>
  </w:num>
  <w:num w:numId="15">
    <w:abstractNumId w:val="12"/>
  </w:num>
  <w:num w:numId="16">
    <w:abstractNumId w:val="4"/>
  </w:num>
  <w:num w:numId="17">
    <w:abstractNumId w:val="23"/>
  </w:num>
  <w:num w:numId="18">
    <w:abstractNumId w:val="7"/>
  </w:num>
  <w:num w:numId="19">
    <w:abstractNumId w:val="11"/>
  </w:num>
  <w:num w:numId="20">
    <w:abstractNumId w:val="35"/>
  </w:num>
  <w:num w:numId="21">
    <w:abstractNumId w:val="36"/>
  </w:num>
  <w:num w:numId="22">
    <w:abstractNumId w:val="16"/>
  </w:num>
  <w:num w:numId="23">
    <w:abstractNumId w:val="40"/>
  </w:num>
  <w:num w:numId="24">
    <w:abstractNumId w:val="33"/>
  </w:num>
  <w:num w:numId="25">
    <w:abstractNumId w:val="38"/>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1"/>
  </w:num>
  <w:num w:numId="31">
    <w:abstractNumId w:val="2"/>
  </w:num>
  <w:num w:numId="32">
    <w:abstractNumId w:val="25"/>
  </w:num>
  <w:num w:numId="33">
    <w:abstractNumId w:val="28"/>
  </w:num>
  <w:num w:numId="34">
    <w:abstractNumId w:val="3"/>
  </w:num>
  <w:num w:numId="35">
    <w:abstractNumId w:val="9"/>
  </w:num>
  <w:num w:numId="36">
    <w:abstractNumId w:val="34"/>
  </w:num>
  <w:num w:numId="37">
    <w:abstractNumId w:val="45"/>
  </w:num>
  <w:num w:numId="38">
    <w:abstractNumId w:val="6"/>
  </w:num>
  <w:num w:numId="39">
    <w:abstractNumId w:val="19"/>
  </w:num>
  <w:num w:numId="40">
    <w:abstractNumId w:val="31"/>
  </w:num>
  <w:num w:numId="41">
    <w:abstractNumId w:val="43"/>
  </w:num>
  <w:num w:numId="42">
    <w:abstractNumId w:val="17"/>
  </w:num>
  <w:num w:numId="43">
    <w:abstractNumId w:val="8"/>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3D28D7"/>
    <w:rsid w:val="00001591"/>
    <w:rsid w:val="00006A3B"/>
    <w:rsid w:val="00024FDA"/>
    <w:rsid w:val="000265D6"/>
    <w:rsid w:val="00032362"/>
    <w:rsid w:val="00055D35"/>
    <w:rsid w:val="0006295F"/>
    <w:rsid w:val="0007620B"/>
    <w:rsid w:val="00076E91"/>
    <w:rsid w:val="000B252B"/>
    <w:rsid w:val="000D2658"/>
    <w:rsid w:val="000E4ECF"/>
    <w:rsid w:val="000E7CCB"/>
    <w:rsid w:val="000F7AAA"/>
    <w:rsid w:val="001014BA"/>
    <w:rsid w:val="001226CA"/>
    <w:rsid w:val="00142E5D"/>
    <w:rsid w:val="0014542F"/>
    <w:rsid w:val="00153082"/>
    <w:rsid w:val="0017084B"/>
    <w:rsid w:val="00171693"/>
    <w:rsid w:val="001753C8"/>
    <w:rsid w:val="0017674E"/>
    <w:rsid w:val="00183EC7"/>
    <w:rsid w:val="001917F5"/>
    <w:rsid w:val="001C29C2"/>
    <w:rsid w:val="001E52EE"/>
    <w:rsid w:val="00200DFF"/>
    <w:rsid w:val="00216B89"/>
    <w:rsid w:val="00227522"/>
    <w:rsid w:val="0023434E"/>
    <w:rsid w:val="002419CA"/>
    <w:rsid w:val="002470CE"/>
    <w:rsid w:val="00272B90"/>
    <w:rsid w:val="00274579"/>
    <w:rsid w:val="00290971"/>
    <w:rsid w:val="002A7DA0"/>
    <w:rsid w:val="002B50EB"/>
    <w:rsid w:val="002B54F3"/>
    <w:rsid w:val="002C04DF"/>
    <w:rsid w:val="002C5654"/>
    <w:rsid w:val="002C6560"/>
    <w:rsid w:val="002D019B"/>
    <w:rsid w:val="002E5334"/>
    <w:rsid w:val="002E6EE8"/>
    <w:rsid w:val="002F5C7F"/>
    <w:rsid w:val="00306C59"/>
    <w:rsid w:val="003114D2"/>
    <w:rsid w:val="00317208"/>
    <w:rsid w:val="00320C6A"/>
    <w:rsid w:val="0033235E"/>
    <w:rsid w:val="00332F35"/>
    <w:rsid w:val="00335EF4"/>
    <w:rsid w:val="0033794F"/>
    <w:rsid w:val="00341C99"/>
    <w:rsid w:val="0038021B"/>
    <w:rsid w:val="003855F3"/>
    <w:rsid w:val="00391503"/>
    <w:rsid w:val="003A32DA"/>
    <w:rsid w:val="003A3FB7"/>
    <w:rsid w:val="003A51D0"/>
    <w:rsid w:val="003B0799"/>
    <w:rsid w:val="003B61D4"/>
    <w:rsid w:val="003B7104"/>
    <w:rsid w:val="003B7B99"/>
    <w:rsid w:val="003D28D7"/>
    <w:rsid w:val="003D4A7E"/>
    <w:rsid w:val="003F760F"/>
    <w:rsid w:val="003F7CB1"/>
    <w:rsid w:val="00432C59"/>
    <w:rsid w:val="00434ED5"/>
    <w:rsid w:val="004734B2"/>
    <w:rsid w:val="00485B6F"/>
    <w:rsid w:val="00494139"/>
    <w:rsid w:val="00494885"/>
    <w:rsid w:val="004D29C4"/>
    <w:rsid w:val="004E1C75"/>
    <w:rsid w:val="004E507C"/>
    <w:rsid w:val="005049BE"/>
    <w:rsid w:val="00513340"/>
    <w:rsid w:val="00535525"/>
    <w:rsid w:val="00543CB6"/>
    <w:rsid w:val="0055554A"/>
    <w:rsid w:val="005666B4"/>
    <w:rsid w:val="00572DFF"/>
    <w:rsid w:val="00590BB6"/>
    <w:rsid w:val="0059665C"/>
    <w:rsid w:val="005B349C"/>
    <w:rsid w:val="005C01DC"/>
    <w:rsid w:val="005C217D"/>
    <w:rsid w:val="005D61F5"/>
    <w:rsid w:val="00603F19"/>
    <w:rsid w:val="00622318"/>
    <w:rsid w:val="00625246"/>
    <w:rsid w:val="00630672"/>
    <w:rsid w:val="006413EF"/>
    <w:rsid w:val="00644D52"/>
    <w:rsid w:val="006454EA"/>
    <w:rsid w:val="00646716"/>
    <w:rsid w:val="00653FD2"/>
    <w:rsid w:val="00662EBE"/>
    <w:rsid w:val="00662FC2"/>
    <w:rsid w:val="00663EC4"/>
    <w:rsid w:val="00672A87"/>
    <w:rsid w:val="00675E0B"/>
    <w:rsid w:val="006C2E69"/>
    <w:rsid w:val="006C42E5"/>
    <w:rsid w:val="006D0BF1"/>
    <w:rsid w:val="006E328B"/>
    <w:rsid w:val="006E502B"/>
    <w:rsid w:val="006E65BA"/>
    <w:rsid w:val="00713EC6"/>
    <w:rsid w:val="007301CB"/>
    <w:rsid w:val="00730CD4"/>
    <w:rsid w:val="007365FE"/>
    <w:rsid w:val="00737B99"/>
    <w:rsid w:val="00740D37"/>
    <w:rsid w:val="00742CD3"/>
    <w:rsid w:val="007621B3"/>
    <w:rsid w:val="00776067"/>
    <w:rsid w:val="00776A80"/>
    <w:rsid w:val="007A0D10"/>
    <w:rsid w:val="007A1A3F"/>
    <w:rsid w:val="007B037F"/>
    <w:rsid w:val="007B6730"/>
    <w:rsid w:val="007C17DD"/>
    <w:rsid w:val="007D7CD3"/>
    <w:rsid w:val="007E2F61"/>
    <w:rsid w:val="007F6A64"/>
    <w:rsid w:val="00802F3C"/>
    <w:rsid w:val="008279AF"/>
    <w:rsid w:val="00833CF4"/>
    <w:rsid w:val="00834B0B"/>
    <w:rsid w:val="00840460"/>
    <w:rsid w:val="00850586"/>
    <w:rsid w:val="00853781"/>
    <w:rsid w:val="00856D6F"/>
    <w:rsid w:val="00866F45"/>
    <w:rsid w:val="00875A4A"/>
    <w:rsid w:val="00893644"/>
    <w:rsid w:val="0089779A"/>
    <w:rsid w:val="008A0EED"/>
    <w:rsid w:val="008B2800"/>
    <w:rsid w:val="008C4133"/>
    <w:rsid w:val="008C6ED8"/>
    <w:rsid w:val="008D76A0"/>
    <w:rsid w:val="008D7D52"/>
    <w:rsid w:val="008E297F"/>
    <w:rsid w:val="008F6051"/>
    <w:rsid w:val="009002BC"/>
    <w:rsid w:val="00903BB9"/>
    <w:rsid w:val="00906E37"/>
    <w:rsid w:val="00907180"/>
    <w:rsid w:val="009170BB"/>
    <w:rsid w:val="0093253B"/>
    <w:rsid w:val="00936E7C"/>
    <w:rsid w:val="0096610E"/>
    <w:rsid w:val="009678F2"/>
    <w:rsid w:val="0097417C"/>
    <w:rsid w:val="009902C3"/>
    <w:rsid w:val="00991E54"/>
    <w:rsid w:val="009B7BA8"/>
    <w:rsid w:val="009D0E9D"/>
    <w:rsid w:val="009F32F2"/>
    <w:rsid w:val="00A00D83"/>
    <w:rsid w:val="00A10776"/>
    <w:rsid w:val="00A158CE"/>
    <w:rsid w:val="00A173B6"/>
    <w:rsid w:val="00A22A34"/>
    <w:rsid w:val="00A3094A"/>
    <w:rsid w:val="00A552C8"/>
    <w:rsid w:val="00A612CC"/>
    <w:rsid w:val="00A63680"/>
    <w:rsid w:val="00A73662"/>
    <w:rsid w:val="00A87590"/>
    <w:rsid w:val="00A91206"/>
    <w:rsid w:val="00AA2A3C"/>
    <w:rsid w:val="00AB40DF"/>
    <w:rsid w:val="00AC3CA2"/>
    <w:rsid w:val="00AD24A9"/>
    <w:rsid w:val="00B03494"/>
    <w:rsid w:val="00B05842"/>
    <w:rsid w:val="00B05BC3"/>
    <w:rsid w:val="00B14910"/>
    <w:rsid w:val="00B158A6"/>
    <w:rsid w:val="00B16193"/>
    <w:rsid w:val="00B33F60"/>
    <w:rsid w:val="00B454A9"/>
    <w:rsid w:val="00B50B3B"/>
    <w:rsid w:val="00B5560C"/>
    <w:rsid w:val="00B572CF"/>
    <w:rsid w:val="00B60912"/>
    <w:rsid w:val="00B6117F"/>
    <w:rsid w:val="00B62E4C"/>
    <w:rsid w:val="00B72391"/>
    <w:rsid w:val="00B731D5"/>
    <w:rsid w:val="00B740C2"/>
    <w:rsid w:val="00B870F1"/>
    <w:rsid w:val="00BA509E"/>
    <w:rsid w:val="00BA5850"/>
    <w:rsid w:val="00BC32EC"/>
    <w:rsid w:val="00BC34CA"/>
    <w:rsid w:val="00BC5B7E"/>
    <w:rsid w:val="00BE43C4"/>
    <w:rsid w:val="00C1659D"/>
    <w:rsid w:val="00C307CE"/>
    <w:rsid w:val="00C30DCA"/>
    <w:rsid w:val="00C41C24"/>
    <w:rsid w:val="00C6585C"/>
    <w:rsid w:val="00C90197"/>
    <w:rsid w:val="00CC7B87"/>
    <w:rsid w:val="00CD53DC"/>
    <w:rsid w:val="00CD5D3C"/>
    <w:rsid w:val="00D10D80"/>
    <w:rsid w:val="00D172BF"/>
    <w:rsid w:val="00D218C3"/>
    <w:rsid w:val="00D22073"/>
    <w:rsid w:val="00D25714"/>
    <w:rsid w:val="00D32EB9"/>
    <w:rsid w:val="00D428BF"/>
    <w:rsid w:val="00D42DFD"/>
    <w:rsid w:val="00D46945"/>
    <w:rsid w:val="00D62A6D"/>
    <w:rsid w:val="00D6305A"/>
    <w:rsid w:val="00D70467"/>
    <w:rsid w:val="00D734B5"/>
    <w:rsid w:val="00D76F7B"/>
    <w:rsid w:val="00D815A3"/>
    <w:rsid w:val="00D82500"/>
    <w:rsid w:val="00D83E12"/>
    <w:rsid w:val="00DA3F83"/>
    <w:rsid w:val="00DA7203"/>
    <w:rsid w:val="00DB462C"/>
    <w:rsid w:val="00DC2DB2"/>
    <w:rsid w:val="00DD3856"/>
    <w:rsid w:val="00DD4840"/>
    <w:rsid w:val="00DE4068"/>
    <w:rsid w:val="00DE4BB7"/>
    <w:rsid w:val="00E011D1"/>
    <w:rsid w:val="00E13CF0"/>
    <w:rsid w:val="00E22D59"/>
    <w:rsid w:val="00E25B01"/>
    <w:rsid w:val="00E26F1B"/>
    <w:rsid w:val="00E524F6"/>
    <w:rsid w:val="00E55FBE"/>
    <w:rsid w:val="00E62870"/>
    <w:rsid w:val="00E64CC5"/>
    <w:rsid w:val="00E757D6"/>
    <w:rsid w:val="00E758B6"/>
    <w:rsid w:val="00E85C8D"/>
    <w:rsid w:val="00EA137D"/>
    <w:rsid w:val="00EA2AB1"/>
    <w:rsid w:val="00EC33B9"/>
    <w:rsid w:val="00EC5BD2"/>
    <w:rsid w:val="00EE3FDA"/>
    <w:rsid w:val="00EE4555"/>
    <w:rsid w:val="00EF2444"/>
    <w:rsid w:val="00F167A7"/>
    <w:rsid w:val="00F20E8C"/>
    <w:rsid w:val="00F33EA1"/>
    <w:rsid w:val="00F44CCF"/>
    <w:rsid w:val="00F51475"/>
    <w:rsid w:val="00F536EA"/>
    <w:rsid w:val="00F55089"/>
    <w:rsid w:val="00F56C61"/>
    <w:rsid w:val="00F638D9"/>
    <w:rsid w:val="00F67EC5"/>
    <w:rsid w:val="00F703F9"/>
    <w:rsid w:val="00F86205"/>
    <w:rsid w:val="00F97C27"/>
    <w:rsid w:val="00FA18BA"/>
    <w:rsid w:val="00FA650D"/>
    <w:rsid w:val="00FB3AD8"/>
    <w:rsid w:val="00FC309C"/>
    <w:rsid w:val="00FF6CC8"/>
    <w:rsid w:val="00FF776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metricconverter"/>
  <w:shapeDefaults>
    <o:shapedefaults v:ext="edit" spidmax="11266"/>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D83"/>
    <w:pPr>
      <w:spacing w:after="0" w:line="240" w:lineRule="auto"/>
    </w:pPr>
    <w:rPr>
      <w:rFonts w:ascii="Times New Roman" w:eastAsia="Times New Roman" w:hAnsi="Times New Roman"/>
      <w:sz w:val="24"/>
      <w:szCs w:val="24"/>
      <w:lang w:val="hr-HR" w:eastAsia="hr-HR" w:bidi="ar-SA"/>
    </w:rPr>
  </w:style>
  <w:style w:type="paragraph" w:styleId="Heading1">
    <w:name w:val="heading 1"/>
    <w:basedOn w:val="Normal"/>
    <w:next w:val="Normal"/>
    <w:link w:val="Heading1Char"/>
    <w:uiPriority w:val="9"/>
    <w:qFormat/>
    <w:rsid w:val="003F7CB1"/>
    <w:pPr>
      <w:keepNext/>
      <w:spacing w:before="240" w:after="60"/>
      <w:outlineLvl w:val="0"/>
    </w:pPr>
    <w:rPr>
      <w:rFonts w:asciiTheme="majorHAnsi" w:eastAsiaTheme="majorEastAsia" w:hAnsiTheme="majorHAnsi" w:cs="Arial"/>
      <w:b/>
      <w:bCs/>
      <w:kern w:val="32"/>
      <w:sz w:val="32"/>
      <w:szCs w:val="32"/>
    </w:rPr>
  </w:style>
  <w:style w:type="paragraph" w:styleId="Heading2">
    <w:name w:val="heading 2"/>
    <w:basedOn w:val="Normal"/>
    <w:next w:val="Normal"/>
    <w:link w:val="Heading2Char"/>
    <w:uiPriority w:val="9"/>
    <w:unhideWhenUsed/>
    <w:qFormat/>
    <w:rsid w:val="003F7CB1"/>
    <w:pPr>
      <w:keepNext/>
      <w:spacing w:before="240" w:after="60"/>
      <w:outlineLvl w:val="1"/>
    </w:pPr>
    <w:rPr>
      <w:rFonts w:asciiTheme="majorHAnsi" w:eastAsiaTheme="majorEastAsia" w:hAnsiTheme="majorHAnsi" w:cs="Arial"/>
      <w:b/>
      <w:bCs/>
      <w:i/>
      <w:iCs/>
      <w:sz w:val="28"/>
      <w:szCs w:val="28"/>
    </w:rPr>
  </w:style>
  <w:style w:type="paragraph" w:styleId="Heading3">
    <w:name w:val="heading 3"/>
    <w:basedOn w:val="Normal"/>
    <w:next w:val="Normal"/>
    <w:link w:val="Heading3Char"/>
    <w:uiPriority w:val="9"/>
    <w:unhideWhenUsed/>
    <w:qFormat/>
    <w:rsid w:val="003F7CB1"/>
    <w:pPr>
      <w:keepNext/>
      <w:spacing w:before="240" w:after="60"/>
      <w:outlineLvl w:val="2"/>
    </w:pPr>
    <w:rPr>
      <w:rFonts w:asciiTheme="majorHAnsi" w:eastAsiaTheme="majorEastAsia" w:hAnsiTheme="majorHAnsi" w:cs="Arial"/>
      <w:b/>
      <w:bCs/>
      <w:sz w:val="26"/>
      <w:szCs w:val="26"/>
    </w:rPr>
  </w:style>
  <w:style w:type="paragraph" w:styleId="Heading4">
    <w:name w:val="heading 4"/>
    <w:basedOn w:val="Normal"/>
    <w:next w:val="Normal"/>
    <w:link w:val="Heading4Char"/>
    <w:uiPriority w:val="9"/>
    <w:unhideWhenUsed/>
    <w:qFormat/>
    <w:rsid w:val="003F7CB1"/>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3F7CB1"/>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3F7CB1"/>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3F7CB1"/>
    <w:pPr>
      <w:spacing w:before="240" w:after="60"/>
      <w:outlineLvl w:val="6"/>
    </w:pPr>
  </w:style>
  <w:style w:type="paragraph" w:styleId="Heading8">
    <w:name w:val="heading 8"/>
    <w:basedOn w:val="Normal"/>
    <w:next w:val="Normal"/>
    <w:link w:val="Heading8Char"/>
    <w:uiPriority w:val="9"/>
    <w:unhideWhenUsed/>
    <w:qFormat/>
    <w:rsid w:val="003F7CB1"/>
    <w:pPr>
      <w:spacing w:before="240" w:after="60"/>
      <w:outlineLvl w:val="7"/>
    </w:pPr>
    <w:rPr>
      <w:i/>
      <w:iCs/>
    </w:rPr>
  </w:style>
  <w:style w:type="paragraph" w:styleId="Heading9">
    <w:name w:val="heading 9"/>
    <w:basedOn w:val="Normal"/>
    <w:next w:val="Normal"/>
    <w:link w:val="Heading9Char"/>
    <w:uiPriority w:val="9"/>
    <w:unhideWhenUsed/>
    <w:qFormat/>
    <w:rsid w:val="003F7CB1"/>
    <w:pPr>
      <w:spacing w:before="240" w:after="60"/>
      <w:outlineLvl w:val="8"/>
    </w:pPr>
    <w:rPr>
      <w:rFonts w:asciiTheme="majorHAnsi" w:eastAsiaTheme="majorEastAsia" w:hAnsiTheme="majorHAnsi"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B1"/>
    <w:rPr>
      <w:rFonts w:asciiTheme="majorHAnsi" w:eastAsiaTheme="majorEastAsia" w:hAnsiTheme="majorHAnsi" w:cs="Arial"/>
      <w:b/>
      <w:bCs/>
      <w:kern w:val="32"/>
      <w:sz w:val="32"/>
      <w:szCs w:val="32"/>
    </w:rPr>
  </w:style>
  <w:style w:type="character" w:customStyle="1" w:styleId="Heading2Char">
    <w:name w:val="Heading 2 Char"/>
    <w:basedOn w:val="DefaultParagraphFont"/>
    <w:link w:val="Heading2"/>
    <w:uiPriority w:val="9"/>
    <w:rsid w:val="003F7CB1"/>
    <w:rPr>
      <w:rFonts w:asciiTheme="majorHAnsi" w:eastAsiaTheme="majorEastAsia" w:hAnsiTheme="majorHAnsi" w:cs="Arial"/>
      <w:b/>
      <w:bCs/>
      <w:i/>
      <w:iCs/>
      <w:sz w:val="28"/>
      <w:szCs w:val="28"/>
    </w:rPr>
  </w:style>
  <w:style w:type="character" w:customStyle="1" w:styleId="Heading3Char">
    <w:name w:val="Heading 3 Char"/>
    <w:basedOn w:val="DefaultParagraphFont"/>
    <w:link w:val="Heading3"/>
    <w:uiPriority w:val="9"/>
    <w:rsid w:val="003F7CB1"/>
    <w:rPr>
      <w:rFonts w:asciiTheme="majorHAnsi" w:eastAsiaTheme="majorEastAsia" w:hAnsiTheme="majorHAnsi" w:cs="Arial"/>
      <w:b/>
      <w:bCs/>
      <w:sz w:val="26"/>
      <w:szCs w:val="26"/>
    </w:rPr>
  </w:style>
  <w:style w:type="character" w:customStyle="1" w:styleId="Heading4Char">
    <w:name w:val="Heading 4 Char"/>
    <w:basedOn w:val="DefaultParagraphFont"/>
    <w:link w:val="Heading4"/>
    <w:uiPriority w:val="9"/>
    <w:rsid w:val="003F7CB1"/>
    <w:rPr>
      <w:b/>
      <w:bCs/>
      <w:sz w:val="28"/>
      <w:szCs w:val="28"/>
    </w:rPr>
  </w:style>
  <w:style w:type="character" w:customStyle="1" w:styleId="Heading5Char">
    <w:name w:val="Heading 5 Char"/>
    <w:basedOn w:val="DefaultParagraphFont"/>
    <w:link w:val="Heading5"/>
    <w:uiPriority w:val="9"/>
    <w:rsid w:val="003F7CB1"/>
    <w:rPr>
      <w:b/>
      <w:bCs/>
      <w:i/>
      <w:iCs/>
      <w:sz w:val="26"/>
      <w:szCs w:val="26"/>
    </w:rPr>
  </w:style>
  <w:style w:type="character" w:customStyle="1" w:styleId="Heading6Char">
    <w:name w:val="Heading 6 Char"/>
    <w:basedOn w:val="DefaultParagraphFont"/>
    <w:link w:val="Heading6"/>
    <w:uiPriority w:val="9"/>
    <w:rsid w:val="003F7CB1"/>
    <w:rPr>
      <w:b/>
      <w:bCs/>
    </w:rPr>
  </w:style>
  <w:style w:type="character" w:customStyle="1" w:styleId="Heading7Char">
    <w:name w:val="Heading 7 Char"/>
    <w:basedOn w:val="DefaultParagraphFont"/>
    <w:link w:val="Heading7"/>
    <w:uiPriority w:val="9"/>
    <w:rsid w:val="003F7CB1"/>
    <w:rPr>
      <w:sz w:val="24"/>
      <w:szCs w:val="24"/>
    </w:rPr>
  </w:style>
  <w:style w:type="character" w:customStyle="1" w:styleId="Heading8Char">
    <w:name w:val="Heading 8 Char"/>
    <w:basedOn w:val="DefaultParagraphFont"/>
    <w:link w:val="Heading8"/>
    <w:uiPriority w:val="9"/>
    <w:rsid w:val="003F7CB1"/>
    <w:rPr>
      <w:i/>
      <w:iCs/>
      <w:sz w:val="24"/>
      <w:szCs w:val="24"/>
    </w:rPr>
  </w:style>
  <w:style w:type="character" w:customStyle="1" w:styleId="Heading9Char">
    <w:name w:val="Heading 9 Char"/>
    <w:basedOn w:val="DefaultParagraphFont"/>
    <w:link w:val="Heading9"/>
    <w:uiPriority w:val="9"/>
    <w:rsid w:val="003F7CB1"/>
    <w:rPr>
      <w:rFonts w:asciiTheme="majorHAnsi" w:eastAsiaTheme="majorEastAsia" w:hAnsiTheme="majorHAnsi" w:cs="Arial"/>
    </w:rPr>
  </w:style>
  <w:style w:type="character" w:styleId="Strong">
    <w:name w:val="Strong"/>
    <w:basedOn w:val="DefaultParagraphFont"/>
    <w:uiPriority w:val="22"/>
    <w:qFormat/>
    <w:rsid w:val="003F7CB1"/>
    <w:rPr>
      <w:b/>
      <w:bCs/>
    </w:rPr>
  </w:style>
  <w:style w:type="paragraph" w:styleId="ListParagraph">
    <w:name w:val="List Paragraph"/>
    <w:basedOn w:val="Normal"/>
    <w:uiPriority w:val="34"/>
    <w:qFormat/>
    <w:rsid w:val="003F7CB1"/>
    <w:pPr>
      <w:ind w:left="720"/>
      <w:contextualSpacing/>
    </w:pPr>
  </w:style>
  <w:style w:type="paragraph" w:styleId="Title">
    <w:name w:val="Title"/>
    <w:basedOn w:val="Normal"/>
    <w:next w:val="Normal"/>
    <w:link w:val="TitleChar"/>
    <w:uiPriority w:val="10"/>
    <w:qFormat/>
    <w:rsid w:val="003F7CB1"/>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3F7CB1"/>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3F7CB1"/>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3F7CB1"/>
    <w:rPr>
      <w:rFonts w:asciiTheme="majorHAnsi" w:eastAsiaTheme="majorEastAsia" w:hAnsiTheme="majorHAnsi"/>
      <w:sz w:val="24"/>
      <w:szCs w:val="24"/>
    </w:rPr>
  </w:style>
  <w:style w:type="character" w:styleId="Emphasis">
    <w:name w:val="Emphasis"/>
    <w:basedOn w:val="DefaultParagraphFont"/>
    <w:uiPriority w:val="20"/>
    <w:qFormat/>
    <w:rsid w:val="003F7CB1"/>
    <w:rPr>
      <w:rFonts w:asciiTheme="minorHAnsi" w:hAnsiTheme="minorHAnsi"/>
      <w:b/>
      <w:i/>
      <w:iCs/>
    </w:rPr>
  </w:style>
  <w:style w:type="paragraph" w:styleId="NoSpacing">
    <w:name w:val="No Spacing"/>
    <w:basedOn w:val="Normal"/>
    <w:qFormat/>
    <w:rsid w:val="003F7CB1"/>
    <w:rPr>
      <w:szCs w:val="32"/>
    </w:rPr>
  </w:style>
  <w:style w:type="paragraph" w:styleId="Quote">
    <w:name w:val="Quote"/>
    <w:basedOn w:val="Normal"/>
    <w:next w:val="Normal"/>
    <w:link w:val="QuoteChar"/>
    <w:uiPriority w:val="29"/>
    <w:qFormat/>
    <w:rsid w:val="003F7CB1"/>
    <w:rPr>
      <w:i/>
    </w:rPr>
  </w:style>
  <w:style w:type="character" w:customStyle="1" w:styleId="QuoteChar">
    <w:name w:val="Quote Char"/>
    <w:basedOn w:val="DefaultParagraphFont"/>
    <w:link w:val="Quote"/>
    <w:uiPriority w:val="29"/>
    <w:rsid w:val="003F7CB1"/>
    <w:rPr>
      <w:i/>
      <w:sz w:val="24"/>
      <w:szCs w:val="24"/>
    </w:rPr>
  </w:style>
  <w:style w:type="paragraph" w:styleId="IntenseQuote">
    <w:name w:val="Intense Quote"/>
    <w:basedOn w:val="Normal"/>
    <w:next w:val="Normal"/>
    <w:link w:val="IntenseQuoteChar"/>
    <w:uiPriority w:val="30"/>
    <w:qFormat/>
    <w:rsid w:val="003F7CB1"/>
    <w:pPr>
      <w:ind w:left="720" w:right="720"/>
    </w:pPr>
    <w:rPr>
      <w:b/>
      <w:i/>
      <w:szCs w:val="22"/>
    </w:rPr>
  </w:style>
  <w:style w:type="character" w:customStyle="1" w:styleId="IntenseQuoteChar">
    <w:name w:val="Intense Quote Char"/>
    <w:basedOn w:val="DefaultParagraphFont"/>
    <w:link w:val="IntenseQuote"/>
    <w:uiPriority w:val="30"/>
    <w:rsid w:val="003F7CB1"/>
    <w:rPr>
      <w:b/>
      <w:i/>
      <w:sz w:val="24"/>
    </w:rPr>
  </w:style>
  <w:style w:type="character" w:styleId="SubtleEmphasis">
    <w:name w:val="Subtle Emphasis"/>
    <w:uiPriority w:val="19"/>
    <w:qFormat/>
    <w:rsid w:val="003F7CB1"/>
    <w:rPr>
      <w:i/>
      <w:color w:val="5A5A5A" w:themeColor="text1" w:themeTint="A5"/>
    </w:rPr>
  </w:style>
  <w:style w:type="character" w:styleId="IntenseEmphasis">
    <w:name w:val="Intense Emphasis"/>
    <w:basedOn w:val="DefaultParagraphFont"/>
    <w:uiPriority w:val="21"/>
    <w:qFormat/>
    <w:rsid w:val="003F7CB1"/>
    <w:rPr>
      <w:b/>
      <w:i/>
      <w:sz w:val="24"/>
      <w:szCs w:val="24"/>
      <w:u w:val="single"/>
    </w:rPr>
  </w:style>
  <w:style w:type="character" w:styleId="SubtleReference">
    <w:name w:val="Subtle Reference"/>
    <w:basedOn w:val="DefaultParagraphFont"/>
    <w:uiPriority w:val="31"/>
    <w:qFormat/>
    <w:rsid w:val="003F7CB1"/>
    <w:rPr>
      <w:sz w:val="24"/>
      <w:szCs w:val="24"/>
      <w:u w:val="single"/>
    </w:rPr>
  </w:style>
  <w:style w:type="character" w:styleId="IntenseReference">
    <w:name w:val="Intense Reference"/>
    <w:basedOn w:val="DefaultParagraphFont"/>
    <w:uiPriority w:val="32"/>
    <w:qFormat/>
    <w:rsid w:val="003F7CB1"/>
    <w:rPr>
      <w:b/>
      <w:sz w:val="24"/>
      <w:u w:val="single"/>
    </w:rPr>
  </w:style>
  <w:style w:type="character" w:styleId="BookTitle">
    <w:name w:val="Book Title"/>
    <w:basedOn w:val="DefaultParagraphFont"/>
    <w:uiPriority w:val="33"/>
    <w:qFormat/>
    <w:rsid w:val="003F7CB1"/>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F7CB1"/>
    <w:pPr>
      <w:outlineLvl w:val="9"/>
    </w:pPr>
    <w:rPr>
      <w:rFonts w:cs="Times New Roman"/>
    </w:rPr>
  </w:style>
  <w:style w:type="character" w:styleId="Hyperlink">
    <w:name w:val="Hyperlink"/>
    <w:rsid w:val="00A00D83"/>
    <w:rPr>
      <w:color w:val="0000FF"/>
      <w:u w:val="single"/>
    </w:rPr>
  </w:style>
  <w:style w:type="paragraph" w:customStyle="1" w:styleId="t-9-8">
    <w:name w:val="t-9-8"/>
    <w:basedOn w:val="Normal"/>
    <w:rsid w:val="00A00D83"/>
    <w:pPr>
      <w:spacing w:before="100" w:beforeAutospacing="1" w:after="100" w:afterAutospacing="1"/>
    </w:pPr>
  </w:style>
  <w:style w:type="paragraph" w:styleId="NormalWeb">
    <w:name w:val="Normal (Web)"/>
    <w:basedOn w:val="Normal"/>
    <w:uiPriority w:val="99"/>
    <w:unhideWhenUsed/>
    <w:rsid w:val="00A00D83"/>
    <w:pPr>
      <w:spacing w:before="100" w:beforeAutospacing="1" w:after="100" w:afterAutospacing="1"/>
    </w:pPr>
  </w:style>
  <w:style w:type="paragraph" w:customStyle="1" w:styleId="Default">
    <w:name w:val="Default"/>
    <w:rsid w:val="00590BB6"/>
    <w:pPr>
      <w:autoSpaceDE w:val="0"/>
      <w:autoSpaceDN w:val="0"/>
      <w:adjustRightInd w:val="0"/>
      <w:spacing w:after="0" w:line="240" w:lineRule="auto"/>
    </w:pPr>
    <w:rPr>
      <w:rFonts w:ascii="Times New Roman" w:hAnsi="Times New Roman"/>
      <w:color w:val="000000"/>
      <w:sz w:val="24"/>
      <w:szCs w:val="24"/>
      <w:lang w:val="bs-Latn-BA" w:bidi="ar-SA"/>
    </w:rPr>
  </w:style>
  <w:style w:type="character" w:styleId="FollowedHyperlink">
    <w:name w:val="FollowedHyperlink"/>
    <w:basedOn w:val="DefaultParagraphFont"/>
    <w:rsid w:val="00171693"/>
    <w:rPr>
      <w:color w:val="800080"/>
      <w:u w:val="single"/>
    </w:rPr>
  </w:style>
  <w:style w:type="paragraph" w:styleId="Header">
    <w:name w:val="header"/>
    <w:basedOn w:val="Normal"/>
    <w:link w:val="HeaderChar"/>
    <w:uiPriority w:val="99"/>
    <w:unhideWhenUsed/>
    <w:rsid w:val="00BC34CA"/>
    <w:pPr>
      <w:tabs>
        <w:tab w:val="center" w:pos="4536"/>
        <w:tab w:val="right" w:pos="9072"/>
      </w:tabs>
    </w:pPr>
  </w:style>
  <w:style w:type="character" w:customStyle="1" w:styleId="HeaderChar">
    <w:name w:val="Header Char"/>
    <w:basedOn w:val="DefaultParagraphFont"/>
    <w:link w:val="Header"/>
    <w:uiPriority w:val="99"/>
    <w:rsid w:val="00BC34CA"/>
    <w:rPr>
      <w:rFonts w:ascii="Times New Roman" w:eastAsia="Times New Roman" w:hAnsi="Times New Roman"/>
      <w:sz w:val="24"/>
      <w:szCs w:val="24"/>
      <w:lang w:val="hr-HR" w:eastAsia="hr-HR" w:bidi="ar-SA"/>
    </w:rPr>
  </w:style>
  <w:style w:type="paragraph" w:styleId="Footer">
    <w:name w:val="footer"/>
    <w:basedOn w:val="Normal"/>
    <w:link w:val="FooterChar"/>
    <w:uiPriority w:val="99"/>
    <w:unhideWhenUsed/>
    <w:rsid w:val="00BC34CA"/>
    <w:pPr>
      <w:tabs>
        <w:tab w:val="center" w:pos="4536"/>
        <w:tab w:val="right" w:pos="9072"/>
      </w:tabs>
    </w:pPr>
  </w:style>
  <w:style w:type="character" w:customStyle="1" w:styleId="FooterChar">
    <w:name w:val="Footer Char"/>
    <w:basedOn w:val="DefaultParagraphFont"/>
    <w:link w:val="Footer"/>
    <w:uiPriority w:val="99"/>
    <w:rsid w:val="00BC34CA"/>
    <w:rPr>
      <w:rFonts w:ascii="Times New Roman" w:eastAsia="Times New Roman" w:hAnsi="Times New Roman"/>
      <w:sz w:val="24"/>
      <w:szCs w:val="24"/>
      <w:lang w:val="hr-HR" w:eastAsia="hr-HR" w:bidi="ar-SA"/>
    </w:rPr>
  </w:style>
  <w:style w:type="paragraph" w:styleId="BalloonText">
    <w:name w:val="Balloon Text"/>
    <w:basedOn w:val="Normal"/>
    <w:link w:val="BalloonTextChar"/>
    <w:uiPriority w:val="99"/>
    <w:semiHidden/>
    <w:unhideWhenUsed/>
    <w:rsid w:val="003F76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60F"/>
    <w:rPr>
      <w:rFonts w:ascii="Segoe UI" w:eastAsia="Times New Roman" w:hAnsi="Segoe UI" w:cs="Segoe UI"/>
      <w:sz w:val="18"/>
      <w:szCs w:val="18"/>
      <w:lang w:val="hr-HR" w:eastAsia="hr-HR" w:bidi="ar-SA"/>
    </w:rPr>
  </w:style>
  <w:style w:type="paragraph" w:customStyle="1" w:styleId="footerchar0">
    <w:name w:val="footer__char"/>
    <w:basedOn w:val="Normal"/>
    <w:rsid w:val="003F760F"/>
    <w:rPr>
      <w:lang w:val="hr-BA" w:eastAsia="hr-BA"/>
    </w:rPr>
  </w:style>
  <w:style w:type="paragraph" w:styleId="PlainText">
    <w:name w:val="Plain Text"/>
    <w:basedOn w:val="Normal"/>
    <w:link w:val="PlainTextChar"/>
    <w:uiPriority w:val="99"/>
    <w:semiHidden/>
    <w:unhideWhenUsed/>
    <w:rsid w:val="003F760F"/>
    <w:rPr>
      <w:rFonts w:ascii="Calibri" w:eastAsiaTheme="minorHAnsi" w:hAnsi="Calibri" w:cstheme="minorBidi"/>
      <w:sz w:val="22"/>
      <w:szCs w:val="21"/>
      <w:lang w:val="bs-Latn-BA" w:eastAsia="en-US"/>
    </w:rPr>
  </w:style>
  <w:style w:type="character" w:customStyle="1" w:styleId="PlainTextChar">
    <w:name w:val="Plain Text Char"/>
    <w:basedOn w:val="DefaultParagraphFont"/>
    <w:link w:val="PlainText"/>
    <w:uiPriority w:val="99"/>
    <w:semiHidden/>
    <w:rsid w:val="003F760F"/>
    <w:rPr>
      <w:rFonts w:ascii="Calibri" w:hAnsi="Calibri" w:cstheme="minorBidi"/>
      <w:szCs w:val="21"/>
      <w:lang w:val="bs-Latn-BA" w:bidi="ar-SA"/>
    </w:rPr>
  </w:style>
  <w:style w:type="paragraph" w:styleId="BodyText">
    <w:name w:val="Body Text"/>
    <w:aliases w:val=" uvlaka 3,uvlaka 3"/>
    <w:basedOn w:val="Normal"/>
    <w:link w:val="BodyTextChar"/>
    <w:rsid w:val="005C217D"/>
    <w:pPr>
      <w:jc w:val="both"/>
    </w:pPr>
  </w:style>
  <w:style w:type="character" w:customStyle="1" w:styleId="BodyTextChar">
    <w:name w:val="Body Text Char"/>
    <w:aliases w:val=" uvlaka 3 Char,uvlaka 3 Char"/>
    <w:basedOn w:val="DefaultParagraphFont"/>
    <w:link w:val="BodyText"/>
    <w:rsid w:val="005C217D"/>
    <w:rPr>
      <w:rFonts w:ascii="Times New Roman" w:eastAsia="Times New Roman" w:hAnsi="Times New Roman"/>
      <w:sz w:val="24"/>
      <w:szCs w:val="24"/>
      <w:lang w:val="hr-HR" w:eastAsia="hr-HR" w:bidi="ar-SA"/>
    </w:rPr>
  </w:style>
  <w:style w:type="paragraph" w:customStyle="1" w:styleId="msonormalcxspsrednji">
    <w:name w:val="msonormalcxspsrednji"/>
    <w:basedOn w:val="Normal"/>
    <w:rsid w:val="00C307C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D83"/>
    <w:pPr>
      <w:spacing w:after="0" w:line="240" w:lineRule="auto"/>
    </w:pPr>
    <w:rPr>
      <w:rFonts w:ascii="Times New Roman" w:eastAsia="Times New Roman" w:hAnsi="Times New Roman"/>
      <w:sz w:val="24"/>
      <w:szCs w:val="24"/>
      <w:lang w:val="hr-HR" w:eastAsia="hr-HR" w:bidi="ar-SA"/>
    </w:rPr>
  </w:style>
  <w:style w:type="paragraph" w:styleId="Heading1">
    <w:name w:val="heading 1"/>
    <w:basedOn w:val="Normal"/>
    <w:next w:val="Normal"/>
    <w:link w:val="Heading1Char"/>
    <w:uiPriority w:val="9"/>
    <w:qFormat/>
    <w:rsid w:val="003F7CB1"/>
    <w:pPr>
      <w:keepNext/>
      <w:spacing w:before="240" w:after="60"/>
      <w:outlineLvl w:val="0"/>
    </w:pPr>
    <w:rPr>
      <w:rFonts w:asciiTheme="majorHAnsi" w:eastAsiaTheme="majorEastAsia" w:hAnsiTheme="majorHAnsi" w:cs="Arial"/>
      <w:b/>
      <w:bCs/>
      <w:kern w:val="32"/>
      <w:sz w:val="32"/>
      <w:szCs w:val="32"/>
    </w:rPr>
  </w:style>
  <w:style w:type="paragraph" w:styleId="Heading2">
    <w:name w:val="heading 2"/>
    <w:basedOn w:val="Normal"/>
    <w:next w:val="Normal"/>
    <w:link w:val="Heading2Char"/>
    <w:uiPriority w:val="9"/>
    <w:unhideWhenUsed/>
    <w:qFormat/>
    <w:rsid w:val="003F7CB1"/>
    <w:pPr>
      <w:keepNext/>
      <w:spacing w:before="240" w:after="60"/>
      <w:outlineLvl w:val="1"/>
    </w:pPr>
    <w:rPr>
      <w:rFonts w:asciiTheme="majorHAnsi" w:eastAsiaTheme="majorEastAsia" w:hAnsiTheme="majorHAnsi" w:cs="Arial"/>
      <w:b/>
      <w:bCs/>
      <w:i/>
      <w:iCs/>
      <w:sz w:val="28"/>
      <w:szCs w:val="28"/>
    </w:rPr>
  </w:style>
  <w:style w:type="paragraph" w:styleId="Heading3">
    <w:name w:val="heading 3"/>
    <w:basedOn w:val="Normal"/>
    <w:next w:val="Normal"/>
    <w:link w:val="Heading3Char"/>
    <w:uiPriority w:val="9"/>
    <w:unhideWhenUsed/>
    <w:qFormat/>
    <w:rsid w:val="003F7CB1"/>
    <w:pPr>
      <w:keepNext/>
      <w:spacing w:before="240" w:after="60"/>
      <w:outlineLvl w:val="2"/>
    </w:pPr>
    <w:rPr>
      <w:rFonts w:asciiTheme="majorHAnsi" w:eastAsiaTheme="majorEastAsia" w:hAnsiTheme="majorHAnsi" w:cs="Arial"/>
      <w:b/>
      <w:bCs/>
      <w:sz w:val="26"/>
      <w:szCs w:val="26"/>
    </w:rPr>
  </w:style>
  <w:style w:type="paragraph" w:styleId="Heading4">
    <w:name w:val="heading 4"/>
    <w:basedOn w:val="Normal"/>
    <w:next w:val="Normal"/>
    <w:link w:val="Heading4Char"/>
    <w:uiPriority w:val="9"/>
    <w:unhideWhenUsed/>
    <w:qFormat/>
    <w:rsid w:val="003F7CB1"/>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3F7CB1"/>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3F7CB1"/>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3F7CB1"/>
    <w:pPr>
      <w:spacing w:before="240" w:after="60"/>
      <w:outlineLvl w:val="6"/>
    </w:pPr>
  </w:style>
  <w:style w:type="paragraph" w:styleId="Heading8">
    <w:name w:val="heading 8"/>
    <w:basedOn w:val="Normal"/>
    <w:next w:val="Normal"/>
    <w:link w:val="Heading8Char"/>
    <w:uiPriority w:val="9"/>
    <w:unhideWhenUsed/>
    <w:qFormat/>
    <w:rsid w:val="003F7CB1"/>
    <w:pPr>
      <w:spacing w:before="240" w:after="60"/>
      <w:outlineLvl w:val="7"/>
    </w:pPr>
    <w:rPr>
      <w:i/>
      <w:iCs/>
    </w:rPr>
  </w:style>
  <w:style w:type="paragraph" w:styleId="Heading9">
    <w:name w:val="heading 9"/>
    <w:basedOn w:val="Normal"/>
    <w:next w:val="Normal"/>
    <w:link w:val="Heading9Char"/>
    <w:uiPriority w:val="9"/>
    <w:unhideWhenUsed/>
    <w:qFormat/>
    <w:rsid w:val="003F7CB1"/>
    <w:pPr>
      <w:spacing w:before="240" w:after="60"/>
      <w:outlineLvl w:val="8"/>
    </w:pPr>
    <w:rPr>
      <w:rFonts w:asciiTheme="majorHAnsi" w:eastAsiaTheme="majorEastAsia" w:hAnsiTheme="majorHAnsi"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B1"/>
    <w:rPr>
      <w:rFonts w:asciiTheme="majorHAnsi" w:eastAsiaTheme="majorEastAsia" w:hAnsiTheme="majorHAnsi" w:cs="Arial"/>
      <w:b/>
      <w:bCs/>
      <w:kern w:val="32"/>
      <w:sz w:val="32"/>
      <w:szCs w:val="32"/>
    </w:rPr>
  </w:style>
  <w:style w:type="character" w:customStyle="1" w:styleId="Heading2Char">
    <w:name w:val="Heading 2 Char"/>
    <w:basedOn w:val="DefaultParagraphFont"/>
    <w:link w:val="Heading2"/>
    <w:uiPriority w:val="9"/>
    <w:rsid w:val="003F7CB1"/>
    <w:rPr>
      <w:rFonts w:asciiTheme="majorHAnsi" w:eastAsiaTheme="majorEastAsia" w:hAnsiTheme="majorHAnsi" w:cs="Arial"/>
      <w:b/>
      <w:bCs/>
      <w:i/>
      <w:iCs/>
      <w:sz w:val="28"/>
      <w:szCs w:val="28"/>
    </w:rPr>
  </w:style>
  <w:style w:type="character" w:customStyle="1" w:styleId="Heading3Char">
    <w:name w:val="Heading 3 Char"/>
    <w:basedOn w:val="DefaultParagraphFont"/>
    <w:link w:val="Heading3"/>
    <w:uiPriority w:val="9"/>
    <w:rsid w:val="003F7CB1"/>
    <w:rPr>
      <w:rFonts w:asciiTheme="majorHAnsi" w:eastAsiaTheme="majorEastAsia" w:hAnsiTheme="majorHAnsi" w:cs="Arial"/>
      <w:b/>
      <w:bCs/>
      <w:sz w:val="26"/>
      <w:szCs w:val="26"/>
    </w:rPr>
  </w:style>
  <w:style w:type="character" w:customStyle="1" w:styleId="Heading4Char">
    <w:name w:val="Heading 4 Char"/>
    <w:basedOn w:val="DefaultParagraphFont"/>
    <w:link w:val="Heading4"/>
    <w:uiPriority w:val="9"/>
    <w:rsid w:val="003F7CB1"/>
    <w:rPr>
      <w:b/>
      <w:bCs/>
      <w:sz w:val="28"/>
      <w:szCs w:val="28"/>
    </w:rPr>
  </w:style>
  <w:style w:type="character" w:customStyle="1" w:styleId="Heading5Char">
    <w:name w:val="Heading 5 Char"/>
    <w:basedOn w:val="DefaultParagraphFont"/>
    <w:link w:val="Heading5"/>
    <w:uiPriority w:val="9"/>
    <w:rsid w:val="003F7CB1"/>
    <w:rPr>
      <w:b/>
      <w:bCs/>
      <w:i/>
      <w:iCs/>
      <w:sz w:val="26"/>
      <w:szCs w:val="26"/>
    </w:rPr>
  </w:style>
  <w:style w:type="character" w:customStyle="1" w:styleId="Heading6Char">
    <w:name w:val="Heading 6 Char"/>
    <w:basedOn w:val="DefaultParagraphFont"/>
    <w:link w:val="Heading6"/>
    <w:uiPriority w:val="9"/>
    <w:rsid w:val="003F7CB1"/>
    <w:rPr>
      <w:b/>
      <w:bCs/>
    </w:rPr>
  </w:style>
  <w:style w:type="character" w:customStyle="1" w:styleId="Heading7Char">
    <w:name w:val="Heading 7 Char"/>
    <w:basedOn w:val="DefaultParagraphFont"/>
    <w:link w:val="Heading7"/>
    <w:uiPriority w:val="9"/>
    <w:rsid w:val="003F7CB1"/>
    <w:rPr>
      <w:sz w:val="24"/>
      <w:szCs w:val="24"/>
    </w:rPr>
  </w:style>
  <w:style w:type="character" w:customStyle="1" w:styleId="Heading8Char">
    <w:name w:val="Heading 8 Char"/>
    <w:basedOn w:val="DefaultParagraphFont"/>
    <w:link w:val="Heading8"/>
    <w:uiPriority w:val="9"/>
    <w:rsid w:val="003F7CB1"/>
    <w:rPr>
      <w:i/>
      <w:iCs/>
      <w:sz w:val="24"/>
      <w:szCs w:val="24"/>
    </w:rPr>
  </w:style>
  <w:style w:type="character" w:customStyle="1" w:styleId="Heading9Char">
    <w:name w:val="Heading 9 Char"/>
    <w:basedOn w:val="DefaultParagraphFont"/>
    <w:link w:val="Heading9"/>
    <w:uiPriority w:val="9"/>
    <w:rsid w:val="003F7CB1"/>
    <w:rPr>
      <w:rFonts w:asciiTheme="majorHAnsi" w:eastAsiaTheme="majorEastAsia" w:hAnsiTheme="majorHAnsi" w:cs="Arial"/>
    </w:rPr>
  </w:style>
  <w:style w:type="character" w:styleId="Strong">
    <w:name w:val="Strong"/>
    <w:basedOn w:val="DefaultParagraphFont"/>
    <w:uiPriority w:val="22"/>
    <w:qFormat/>
    <w:rsid w:val="003F7CB1"/>
    <w:rPr>
      <w:b/>
      <w:bCs/>
    </w:rPr>
  </w:style>
  <w:style w:type="paragraph" w:styleId="ListParagraph">
    <w:name w:val="List Paragraph"/>
    <w:basedOn w:val="Normal"/>
    <w:uiPriority w:val="34"/>
    <w:qFormat/>
    <w:rsid w:val="003F7CB1"/>
    <w:pPr>
      <w:ind w:left="720"/>
      <w:contextualSpacing/>
    </w:pPr>
  </w:style>
  <w:style w:type="paragraph" w:styleId="Title">
    <w:name w:val="Title"/>
    <w:basedOn w:val="Normal"/>
    <w:next w:val="Normal"/>
    <w:link w:val="TitleChar"/>
    <w:uiPriority w:val="10"/>
    <w:qFormat/>
    <w:rsid w:val="003F7CB1"/>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3F7CB1"/>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3F7CB1"/>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3F7CB1"/>
    <w:rPr>
      <w:rFonts w:asciiTheme="majorHAnsi" w:eastAsiaTheme="majorEastAsia" w:hAnsiTheme="majorHAnsi"/>
      <w:sz w:val="24"/>
      <w:szCs w:val="24"/>
    </w:rPr>
  </w:style>
  <w:style w:type="character" w:styleId="Emphasis">
    <w:name w:val="Emphasis"/>
    <w:basedOn w:val="DefaultParagraphFont"/>
    <w:uiPriority w:val="20"/>
    <w:qFormat/>
    <w:rsid w:val="003F7CB1"/>
    <w:rPr>
      <w:rFonts w:asciiTheme="minorHAnsi" w:hAnsiTheme="minorHAnsi"/>
      <w:b/>
      <w:i/>
      <w:iCs/>
    </w:rPr>
  </w:style>
  <w:style w:type="paragraph" w:styleId="NoSpacing">
    <w:name w:val="No Spacing"/>
    <w:basedOn w:val="Normal"/>
    <w:qFormat/>
    <w:rsid w:val="003F7CB1"/>
    <w:rPr>
      <w:szCs w:val="32"/>
    </w:rPr>
  </w:style>
  <w:style w:type="paragraph" w:styleId="Quote">
    <w:name w:val="Quote"/>
    <w:basedOn w:val="Normal"/>
    <w:next w:val="Normal"/>
    <w:link w:val="QuoteChar"/>
    <w:uiPriority w:val="29"/>
    <w:qFormat/>
    <w:rsid w:val="003F7CB1"/>
    <w:rPr>
      <w:i/>
    </w:rPr>
  </w:style>
  <w:style w:type="character" w:customStyle="1" w:styleId="QuoteChar">
    <w:name w:val="Quote Char"/>
    <w:basedOn w:val="DefaultParagraphFont"/>
    <w:link w:val="Quote"/>
    <w:uiPriority w:val="29"/>
    <w:rsid w:val="003F7CB1"/>
    <w:rPr>
      <w:i/>
      <w:sz w:val="24"/>
      <w:szCs w:val="24"/>
    </w:rPr>
  </w:style>
  <w:style w:type="paragraph" w:styleId="IntenseQuote">
    <w:name w:val="Intense Quote"/>
    <w:basedOn w:val="Normal"/>
    <w:next w:val="Normal"/>
    <w:link w:val="IntenseQuoteChar"/>
    <w:uiPriority w:val="30"/>
    <w:qFormat/>
    <w:rsid w:val="003F7CB1"/>
    <w:pPr>
      <w:ind w:left="720" w:right="720"/>
    </w:pPr>
    <w:rPr>
      <w:b/>
      <w:i/>
      <w:szCs w:val="22"/>
    </w:rPr>
  </w:style>
  <w:style w:type="character" w:customStyle="1" w:styleId="IntenseQuoteChar">
    <w:name w:val="Intense Quote Char"/>
    <w:basedOn w:val="DefaultParagraphFont"/>
    <w:link w:val="IntenseQuote"/>
    <w:uiPriority w:val="30"/>
    <w:rsid w:val="003F7CB1"/>
    <w:rPr>
      <w:b/>
      <w:i/>
      <w:sz w:val="24"/>
    </w:rPr>
  </w:style>
  <w:style w:type="character" w:styleId="SubtleEmphasis">
    <w:name w:val="Subtle Emphasis"/>
    <w:uiPriority w:val="19"/>
    <w:qFormat/>
    <w:rsid w:val="003F7CB1"/>
    <w:rPr>
      <w:i/>
      <w:color w:val="5A5A5A" w:themeColor="text1" w:themeTint="A5"/>
    </w:rPr>
  </w:style>
  <w:style w:type="character" w:styleId="IntenseEmphasis">
    <w:name w:val="Intense Emphasis"/>
    <w:basedOn w:val="DefaultParagraphFont"/>
    <w:uiPriority w:val="21"/>
    <w:qFormat/>
    <w:rsid w:val="003F7CB1"/>
    <w:rPr>
      <w:b/>
      <w:i/>
      <w:sz w:val="24"/>
      <w:szCs w:val="24"/>
      <w:u w:val="single"/>
    </w:rPr>
  </w:style>
  <w:style w:type="character" w:styleId="SubtleReference">
    <w:name w:val="Subtle Reference"/>
    <w:basedOn w:val="DefaultParagraphFont"/>
    <w:uiPriority w:val="31"/>
    <w:qFormat/>
    <w:rsid w:val="003F7CB1"/>
    <w:rPr>
      <w:sz w:val="24"/>
      <w:szCs w:val="24"/>
      <w:u w:val="single"/>
    </w:rPr>
  </w:style>
  <w:style w:type="character" w:styleId="IntenseReference">
    <w:name w:val="Intense Reference"/>
    <w:basedOn w:val="DefaultParagraphFont"/>
    <w:uiPriority w:val="32"/>
    <w:qFormat/>
    <w:rsid w:val="003F7CB1"/>
    <w:rPr>
      <w:b/>
      <w:sz w:val="24"/>
      <w:u w:val="single"/>
    </w:rPr>
  </w:style>
  <w:style w:type="character" w:styleId="BookTitle">
    <w:name w:val="Book Title"/>
    <w:basedOn w:val="DefaultParagraphFont"/>
    <w:uiPriority w:val="33"/>
    <w:qFormat/>
    <w:rsid w:val="003F7CB1"/>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F7CB1"/>
    <w:pPr>
      <w:outlineLvl w:val="9"/>
    </w:pPr>
    <w:rPr>
      <w:rFonts w:cs="Times New Roman"/>
    </w:rPr>
  </w:style>
  <w:style w:type="character" w:styleId="Hyperlink">
    <w:name w:val="Hyperlink"/>
    <w:rsid w:val="00A00D83"/>
    <w:rPr>
      <w:color w:val="0000FF"/>
      <w:u w:val="single"/>
    </w:rPr>
  </w:style>
  <w:style w:type="paragraph" w:customStyle="1" w:styleId="t-9-8">
    <w:name w:val="t-9-8"/>
    <w:basedOn w:val="Normal"/>
    <w:rsid w:val="00A00D83"/>
    <w:pPr>
      <w:spacing w:before="100" w:beforeAutospacing="1" w:after="100" w:afterAutospacing="1"/>
    </w:pPr>
  </w:style>
  <w:style w:type="paragraph" w:styleId="NormalWeb">
    <w:name w:val="Normal (Web)"/>
    <w:basedOn w:val="Normal"/>
    <w:uiPriority w:val="99"/>
    <w:unhideWhenUsed/>
    <w:rsid w:val="00A00D83"/>
    <w:pPr>
      <w:spacing w:before="100" w:beforeAutospacing="1" w:after="100" w:afterAutospacing="1"/>
    </w:pPr>
  </w:style>
  <w:style w:type="paragraph" w:customStyle="1" w:styleId="Default">
    <w:name w:val="Default"/>
    <w:rsid w:val="00590BB6"/>
    <w:pPr>
      <w:autoSpaceDE w:val="0"/>
      <w:autoSpaceDN w:val="0"/>
      <w:adjustRightInd w:val="0"/>
      <w:spacing w:after="0" w:line="240" w:lineRule="auto"/>
    </w:pPr>
    <w:rPr>
      <w:rFonts w:ascii="Times New Roman" w:hAnsi="Times New Roman"/>
      <w:color w:val="000000"/>
      <w:sz w:val="24"/>
      <w:szCs w:val="24"/>
      <w:lang w:val="bs-Latn-BA" w:bidi="ar-SA"/>
    </w:rPr>
  </w:style>
  <w:style w:type="character" w:styleId="FollowedHyperlink">
    <w:name w:val="FollowedHyperlink"/>
    <w:basedOn w:val="DefaultParagraphFont"/>
    <w:rsid w:val="00171693"/>
    <w:rPr>
      <w:color w:val="800080"/>
      <w:u w:val="single"/>
    </w:rPr>
  </w:style>
  <w:style w:type="paragraph" w:styleId="Header">
    <w:name w:val="header"/>
    <w:basedOn w:val="Normal"/>
    <w:link w:val="HeaderChar"/>
    <w:uiPriority w:val="99"/>
    <w:unhideWhenUsed/>
    <w:rsid w:val="00BC34CA"/>
    <w:pPr>
      <w:tabs>
        <w:tab w:val="center" w:pos="4536"/>
        <w:tab w:val="right" w:pos="9072"/>
      </w:tabs>
    </w:pPr>
  </w:style>
  <w:style w:type="character" w:customStyle="1" w:styleId="HeaderChar">
    <w:name w:val="Header Char"/>
    <w:basedOn w:val="DefaultParagraphFont"/>
    <w:link w:val="Header"/>
    <w:uiPriority w:val="99"/>
    <w:rsid w:val="00BC34CA"/>
    <w:rPr>
      <w:rFonts w:ascii="Times New Roman" w:eastAsia="Times New Roman" w:hAnsi="Times New Roman"/>
      <w:sz w:val="24"/>
      <w:szCs w:val="24"/>
      <w:lang w:val="hr-HR" w:eastAsia="hr-HR" w:bidi="ar-SA"/>
    </w:rPr>
  </w:style>
  <w:style w:type="paragraph" w:styleId="Footer">
    <w:name w:val="footer"/>
    <w:basedOn w:val="Normal"/>
    <w:link w:val="FooterChar"/>
    <w:uiPriority w:val="99"/>
    <w:unhideWhenUsed/>
    <w:rsid w:val="00BC34CA"/>
    <w:pPr>
      <w:tabs>
        <w:tab w:val="center" w:pos="4536"/>
        <w:tab w:val="right" w:pos="9072"/>
      </w:tabs>
    </w:pPr>
  </w:style>
  <w:style w:type="character" w:customStyle="1" w:styleId="FooterChar">
    <w:name w:val="Footer Char"/>
    <w:basedOn w:val="DefaultParagraphFont"/>
    <w:link w:val="Footer"/>
    <w:uiPriority w:val="99"/>
    <w:rsid w:val="00BC34CA"/>
    <w:rPr>
      <w:rFonts w:ascii="Times New Roman" w:eastAsia="Times New Roman" w:hAnsi="Times New Roman"/>
      <w:sz w:val="24"/>
      <w:szCs w:val="24"/>
      <w:lang w:val="hr-HR" w:eastAsia="hr-HR" w:bidi="ar-SA"/>
    </w:rPr>
  </w:style>
  <w:style w:type="paragraph" w:styleId="BalloonText">
    <w:name w:val="Balloon Text"/>
    <w:basedOn w:val="Normal"/>
    <w:link w:val="BalloonTextChar"/>
    <w:uiPriority w:val="99"/>
    <w:semiHidden/>
    <w:unhideWhenUsed/>
    <w:rsid w:val="003F76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60F"/>
    <w:rPr>
      <w:rFonts w:ascii="Segoe UI" w:eastAsia="Times New Roman" w:hAnsi="Segoe UI" w:cs="Segoe UI"/>
      <w:sz w:val="18"/>
      <w:szCs w:val="18"/>
      <w:lang w:val="hr-HR" w:eastAsia="hr-HR" w:bidi="ar-SA"/>
    </w:rPr>
  </w:style>
  <w:style w:type="paragraph" w:customStyle="1" w:styleId="footerchar0">
    <w:name w:val="footer__char"/>
    <w:basedOn w:val="Normal"/>
    <w:rsid w:val="003F760F"/>
    <w:rPr>
      <w:lang w:val="hr-BA" w:eastAsia="hr-BA"/>
    </w:rPr>
  </w:style>
  <w:style w:type="paragraph" w:styleId="PlainText">
    <w:name w:val="Plain Text"/>
    <w:basedOn w:val="Normal"/>
    <w:link w:val="PlainTextChar"/>
    <w:uiPriority w:val="99"/>
    <w:semiHidden/>
    <w:unhideWhenUsed/>
    <w:rsid w:val="003F760F"/>
    <w:rPr>
      <w:rFonts w:ascii="Calibri" w:eastAsiaTheme="minorHAnsi" w:hAnsi="Calibri" w:cstheme="minorBidi"/>
      <w:sz w:val="22"/>
      <w:szCs w:val="21"/>
      <w:lang w:val="bs-Latn-BA" w:eastAsia="en-US"/>
    </w:rPr>
  </w:style>
  <w:style w:type="character" w:customStyle="1" w:styleId="PlainTextChar">
    <w:name w:val="Plain Text Char"/>
    <w:basedOn w:val="DefaultParagraphFont"/>
    <w:link w:val="PlainText"/>
    <w:uiPriority w:val="99"/>
    <w:semiHidden/>
    <w:rsid w:val="003F760F"/>
    <w:rPr>
      <w:rFonts w:ascii="Calibri" w:hAnsi="Calibri" w:cstheme="minorBidi"/>
      <w:szCs w:val="21"/>
      <w:lang w:val="bs-Latn-BA" w:bidi="ar-SA"/>
    </w:rPr>
  </w:style>
</w:styles>
</file>

<file path=word/webSettings.xml><?xml version="1.0" encoding="utf-8"?>
<w:webSettings xmlns:r="http://schemas.openxmlformats.org/officeDocument/2006/relationships" xmlns:w="http://schemas.openxmlformats.org/wordprocessingml/2006/main">
  <w:divs>
    <w:div w:id="70667284">
      <w:bodyDiv w:val="1"/>
      <w:marLeft w:val="0"/>
      <w:marRight w:val="0"/>
      <w:marTop w:val="0"/>
      <w:marBottom w:val="0"/>
      <w:divBdr>
        <w:top w:val="none" w:sz="0" w:space="0" w:color="auto"/>
        <w:left w:val="none" w:sz="0" w:space="0" w:color="auto"/>
        <w:bottom w:val="none" w:sz="0" w:space="0" w:color="auto"/>
        <w:right w:val="none" w:sz="0" w:space="0" w:color="auto"/>
      </w:divBdr>
      <w:divsChild>
        <w:div w:id="521817337">
          <w:marLeft w:val="504"/>
          <w:marRight w:val="0"/>
          <w:marTop w:val="144"/>
          <w:marBottom w:val="0"/>
          <w:divBdr>
            <w:top w:val="none" w:sz="0" w:space="0" w:color="auto"/>
            <w:left w:val="none" w:sz="0" w:space="0" w:color="auto"/>
            <w:bottom w:val="none" w:sz="0" w:space="0" w:color="auto"/>
            <w:right w:val="none" w:sz="0" w:space="0" w:color="auto"/>
          </w:divBdr>
        </w:div>
        <w:div w:id="1155876330">
          <w:marLeft w:val="504"/>
          <w:marRight w:val="0"/>
          <w:marTop w:val="144"/>
          <w:marBottom w:val="0"/>
          <w:divBdr>
            <w:top w:val="none" w:sz="0" w:space="0" w:color="auto"/>
            <w:left w:val="none" w:sz="0" w:space="0" w:color="auto"/>
            <w:bottom w:val="none" w:sz="0" w:space="0" w:color="auto"/>
            <w:right w:val="none" w:sz="0" w:space="0" w:color="auto"/>
          </w:divBdr>
        </w:div>
        <w:div w:id="2147356020">
          <w:marLeft w:val="504"/>
          <w:marRight w:val="0"/>
          <w:marTop w:val="144"/>
          <w:marBottom w:val="0"/>
          <w:divBdr>
            <w:top w:val="none" w:sz="0" w:space="0" w:color="auto"/>
            <w:left w:val="none" w:sz="0" w:space="0" w:color="auto"/>
            <w:bottom w:val="none" w:sz="0" w:space="0" w:color="auto"/>
            <w:right w:val="none" w:sz="0" w:space="0" w:color="auto"/>
          </w:divBdr>
        </w:div>
        <w:div w:id="1300570526">
          <w:marLeft w:val="504"/>
          <w:marRight w:val="0"/>
          <w:marTop w:val="144"/>
          <w:marBottom w:val="0"/>
          <w:divBdr>
            <w:top w:val="none" w:sz="0" w:space="0" w:color="auto"/>
            <w:left w:val="none" w:sz="0" w:space="0" w:color="auto"/>
            <w:bottom w:val="none" w:sz="0" w:space="0" w:color="auto"/>
            <w:right w:val="none" w:sz="0" w:space="0" w:color="auto"/>
          </w:divBdr>
        </w:div>
        <w:div w:id="1644577600">
          <w:marLeft w:val="504"/>
          <w:marRight w:val="0"/>
          <w:marTop w:val="144"/>
          <w:marBottom w:val="0"/>
          <w:divBdr>
            <w:top w:val="none" w:sz="0" w:space="0" w:color="auto"/>
            <w:left w:val="none" w:sz="0" w:space="0" w:color="auto"/>
            <w:bottom w:val="none" w:sz="0" w:space="0" w:color="auto"/>
            <w:right w:val="none" w:sz="0" w:space="0" w:color="auto"/>
          </w:divBdr>
        </w:div>
        <w:div w:id="1814757723">
          <w:marLeft w:val="504"/>
          <w:marRight w:val="0"/>
          <w:marTop w:val="144"/>
          <w:marBottom w:val="0"/>
          <w:divBdr>
            <w:top w:val="none" w:sz="0" w:space="0" w:color="auto"/>
            <w:left w:val="none" w:sz="0" w:space="0" w:color="auto"/>
            <w:bottom w:val="none" w:sz="0" w:space="0" w:color="auto"/>
            <w:right w:val="none" w:sz="0" w:space="0" w:color="auto"/>
          </w:divBdr>
        </w:div>
      </w:divsChild>
    </w:div>
    <w:div w:id="101994770">
      <w:bodyDiv w:val="1"/>
      <w:marLeft w:val="0"/>
      <w:marRight w:val="0"/>
      <w:marTop w:val="0"/>
      <w:marBottom w:val="0"/>
      <w:divBdr>
        <w:top w:val="none" w:sz="0" w:space="0" w:color="auto"/>
        <w:left w:val="none" w:sz="0" w:space="0" w:color="auto"/>
        <w:bottom w:val="none" w:sz="0" w:space="0" w:color="auto"/>
        <w:right w:val="none" w:sz="0" w:space="0" w:color="auto"/>
      </w:divBdr>
      <w:divsChild>
        <w:div w:id="1490097757">
          <w:marLeft w:val="504"/>
          <w:marRight w:val="0"/>
          <w:marTop w:val="144"/>
          <w:marBottom w:val="0"/>
          <w:divBdr>
            <w:top w:val="none" w:sz="0" w:space="0" w:color="auto"/>
            <w:left w:val="none" w:sz="0" w:space="0" w:color="auto"/>
            <w:bottom w:val="none" w:sz="0" w:space="0" w:color="auto"/>
            <w:right w:val="none" w:sz="0" w:space="0" w:color="auto"/>
          </w:divBdr>
        </w:div>
      </w:divsChild>
    </w:div>
    <w:div w:id="184295255">
      <w:bodyDiv w:val="1"/>
      <w:marLeft w:val="0"/>
      <w:marRight w:val="0"/>
      <w:marTop w:val="0"/>
      <w:marBottom w:val="0"/>
      <w:divBdr>
        <w:top w:val="none" w:sz="0" w:space="0" w:color="auto"/>
        <w:left w:val="none" w:sz="0" w:space="0" w:color="auto"/>
        <w:bottom w:val="none" w:sz="0" w:space="0" w:color="auto"/>
        <w:right w:val="none" w:sz="0" w:space="0" w:color="auto"/>
      </w:divBdr>
      <w:divsChild>
        <w:div w:id="938832083">
          <w:marLeft w:val="504"/>
          <w:marRight w:val="0"/>
          <w:marTop w:val="144"/>
          <w:marBottom w:val="0"/>
          <w:divBdr>
            <w:top w:val="none" w:sz="0" w:space="0" w:color="auto"/>
            <w:left w:val="none" w:sz="0" w:space="0" w:color="auto"/>
            <w:bottom w:val="none" w:sz="0" w:space="0" w:color="auto"/>
            <w:right w:val="none" w:sz="0" w:space="0" w:color="auto"/>
          </w:divBdr>
        </w:div>
      </w:divsChild>
    </w:div>
    <w:div w:id="473379528">
      <w:bodyDiv w:val="1"/>
      <w:marLeft w:val="0"/>
      <w:marRight w:val="0"/>
      <w:marTop w:val="0"/>
      <w:marBottom w:val="0"/>
      <w:divBdr>
        <w:top w:val="none" w:sz="0" w:space="0" w:color="auto"/>
        <w:left w:val="none" w:sz="0" w:space="0" w:color="auto"/>
        <w:bottom w:val="none" w:sz="0" w:space="0" w:color="auto"/>
        <w:right w:val="none" w:sz="0" w:space="0" w:color="auto"/>
      </w:divBdr>
      <w:divsChild>
        <w:div w:id="541744130">
          <w:marLeft w:val="994"/>
          <w:marRight w:val="0"/>
          <w:marTop w:val="144"/>
          <w:marBottom w:val="0"/>
          <w:divBdr>
            <w:top w:val="none" w:sz="0" w:space="0" w:color="auto"/>
            <w:left w:val="none" w:sz="0" w:space="0" w:color="auto"/>
            <w:bottom w:val="none" w:sz="0" w:space="0" w:color="auto"/>
            <w:right w:val="none" w:sz="0" w:space="0" w:color="auto"/>
          </w:divBdr>
        </w:div>
        <w:div w:id="1305230995">
          <w:marLeft w:val="994"/>
          <w:marRight w:val="0"/>
          <w:marTop w:val="144"/>
          <w:marBottom w:val="0"/>
          <w:divBdr>
            <w:top w:val="none" w:sz="0" w:space="0" w:color="auto"/>
            <w:left w:val="none" w:sz="0" w:space="0" w:color="auto"/>
            <w:bottom w:val="none" w:sz="0" w:space="0" w:color="auto"/>
            <w:right w:val="none" w:sz="0" w:space="0" w:color="auto"/>
          </w:divBdr>
        </w:div>
      </w:divsChild>
    </w:div>
    <w:div w:id="952783924">
      <w:bodyDiv w:val="1"/>
      <w:marLeft w:val="0"/>
      <w:marRight w:val="0"/>
      <w:marTop w:val="0"/>
      <w:marBottom w:val="0"/>
      <w:divBdr>
        <w:top w:val="none" w:sz="0" w:space="0" w:color="auto"/>
        <w:left w:val="none" w:sz="0" w:space="0" w:color="auto"/>
        <w:bottom w:val="none" w:sz="0" w:space="0" w:color="auto"/>
        <w:right w:val="none" w:sz="0" w:space="0" w:color="auto"/>
      </w:divBdr>
    </w:div>
    <w:div w:id="1307201267">
      <w:bodyDiv w:val="1"/>
      <w:marLeft w:val="0"/>
      <w:marRight w:val="0"/>
      <w:marTop w:val="0"/>
      <w:marBottom w:val="0"/>
      <w:divBdr>
        <w:top w:val="none" w:sz="0" w:space="0" w:color="auto"/>
        <w:left w:val="none" w:sz="0" w:space="0" w:color="auto"/>
        <w:bottom w:val="none" w:sz="0" w:space="0" w:color="auto"/>
        <w:right w:val="none" w:sz="0" w:space="0" w:color="auto"/>
      </w:divBdr>
      <w:divsChild>
        <w:div w:id="167260577">
          <w:marLeft w:val="504"/>
          <w:marRight w:val="0"/>
          <w:marTop w:val="144"/>
          <w:marBottom w:val="0"/>
          <w:divBdr>
            <w:top w:val="none" w:sz="0" w:space="0" w:color="auto"/>
            <w:left w:val="none" w:sz="0" w:space="0" w:color="auto"/>
            <w:bottom w:val="none" w:sz="0" w:space="0" w:color="auto"/>
            <w:right w:val="none" w:sz="0" w:space="0" w:color="auto"/>
          </w:divBdr>
        </w:div>
        <w:div w:id="235475876">
          <w:marLeft w:val="504"/>
          <w:marRight w:val="0"/>
          <w:marTop w:val="144"/>
          <w:marBottom w:val="0"/>
          <w:divBdr>
            <w:top w:val="none" w:sz="0" w:space="0" w:color="auto"/>
            <w:left w:val="none" w:sz="0" w:space="0" w:color="auto"/>
            <w:bottom w:val="none" w:sz="0" w:space="0" w:color="auto"/>
            <w:right w:val="none" w:sz="0" w:space="0" w:color="auto"/>
          </w:divBdr>
        </w:div>
        <w:div w:id="1185243205">
          <w:marLeft w:val="504"/>
          <w:marRight w:val="0"/>
          <w:marTop w:val="144"/>
          <w:marBottom w:val="0"/>
          <w:divBdr>
            <w:top w:val="none" w:sz="0" w:space="0" w:color="auto"/>
            <w:left w:val="none" w:sz="0" w:space="0" w:color="auto"/>
            <w:bottom w:val="none" w:sz="0" w:space="0" w:color="auto"/>
            <w:right w:val="none" w:sz="0" w:space="0" w:color="auto"/>
          </w:divBdr>
        </w:div>
      </w:divsChild>
    </w:div>
    <w:div w:id="2137945468">
      <w:bodyDiv w:val="1"/>
      <w:marLeft w:val="0"/>
      <w:marRight w:val="0"/>
      <w:marTop w:val="0"/>
      <w:marBottom w:val="0"/>
      <w:divBdr>
        <w:top w:val="none" w:sz="0" w:space="0" w:color="auto"/>
        <w:left w:val="none" w:sz="0" w:space="0" w:color="auto"/>
        <w:bottom w:val="none" w:sz="0" w:space="0" w:color="auto"/>
        <w:right w:val="none" w:sz="0" w:space="0" w:color="auto"/>
      </w:divBdr>
      <w:divsChild>
        <w:div w:id="694771739">
          <w:marLeft w:val="504"/>
          <w:marRight w:val="0"/>
          <w:marTop w:val="144"/>
          <w:marBottom w:val="0"/>
          <w:divBdr>
            <w:top w:val="none" w:sz="0" w:space="0" w:color="auto"/>
            <w:left w:val="none" w:sz="0" w:space="0" w:color="auto"/>
            <w:bottom w:val="none" w:sz="0" w:space="0" w:color="auto"/>
            <w:right w:val="none" w:sz="0" w:space="0" w:color="auto"/>
          </w:divBdr>
        </w:div>
        <w:div w:id="1724058608">
          <w:marLeft w:val="504"/>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55DCD-4E61-4714-A76C-92F5AEFB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5414</Words>
  <Characters>30862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ognjenka rahic</dc:creator>
  <cp:lastModifiedBy>User</cp:lastModifiedBy>
  <cp:revision>3</cp:revision>
  <cp:lastPrinted>2020-10-13T09:22:00Z</cp:lastPrinted>
  <dcterms:created xsi:type="dcterms:W3CDTF">2020-10-13T09:21:00Z</dcterms:created>
  <dcterms:modified xsi:type="dcterms:W3CDTF">2020-10-13T09:37:00Z</dcterms:modified>
</cp:coreProperties>
</file>